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D697" w14:textId="7FEF7E82" w:rsidR="00B1535E" w:rsidRPr="00B1535E" w:rsidRDefault="009236C3" w:rsidP="00B1535E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8AA0A9" wp14:editId="56DC00B0">
            <wp:simplePos x="0" y="0"/>
            <wp:positionH relativeFrom="column">
              <wp:posOffset>4259580</wp:posOffset>
            </wp:positionH>
            <wp:positionV relativeFrom="paragraph">
              <wp:posOffset>0</wp:posOffset>
            </wp:positionV>
            <wp:extent cx="2343150" cy="1952625"/>
            <wp:effectExtent l="0" t="0" r="0" b="9525"/>
            <wp:wrapNone/>
            <wp:docPr id="1" name="Image 1" descr="Une image contenant ustensiles de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mb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35E">
        <w:t xml:space="preserve">Pourrait se décliner sur le thème : </w:t>
      </w:r>
      <w:r w:rsidR="00B1535E" w:rsidRPr="00B1535E">
        <w:rPr>
          <w:b/>
          <w:sz w:val="28"/>
          <w:szCs w:val="28"/>
        </w:rPr>
        <w:t>pour un climat scolaire harmonieux…</w:t>
      </w:r>
    </w:p>
    <w:p w14:paraId="5C9E341F" w14:textId="77777777" w:rsidR="00B1535E" w:rsidRDefault="00B1535E">
      <w:pPr>
        <w:sectPr w:rsidR="00B1535E" w:rsidSect="00B1535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C427E3A" w14:textId="4E417E33" w:rsidR="00B1535E" w:rsidRDefault="00B1535E"/>
    <w:p w14:paraId="5DF13F4D" w14:textId="61392E8E" w:rsidR="00B1535E" w:rsidRPr="00B1535E" w:rsidRDefault="00B1535E" w:rsidP="00B1535E">
      <w:pPr>
        <w:jc w:val="center"/>
        <w:rPr>
          <w:b/>
          <w:sz w:val="28"/>
          <w:szCs w:val="28"/>
        </w:rPr>
      </w:pPr>
      <w:r w:rsidRPr="00B1535E">
        <w:rPr>
          <w:b/>
          <w:sz w:val="28"/>
          <w:szCs w:val="28"/>
        </w:rPr>
        <w:t>La Prière du Père G. Gilbert</w:t>
      </w:r>
    </w:p>
    <w:p w14:paraId="0B164AB6" w14:textId="66DB238B" w:rsidR="00B1535E" w:rsidRDefault="00B1535E" w:rsidP="00B1535E">
      <w:pPr>
        <w:jc w:val="center"/>
        <w:rPr>
          <w:sz w:val="28"/>
          <w:szCs w:val="28"/>
        </w:rPr>
      </w:pPr>
      <w:r w:rsidRPr="00B1535E">
        <w:rPr>
          <w:sz w:val="28"/>
          <w:szCs w:val="28"/>
        </w:rPr>
        <w:t>Pour une famille</w:t>
      </w:r>
      <w:r w:rsidR="00CA2676">
        <w:rPr>
          <w:sz w:val="28"/>
          <w:szCs w:val="28"/>
        </w:rPr>
        <w:t xml:space="preserve"> (classe ?)</w:t>
      </w:r>
      <w:r w:rsidRPr="00B1535E">
        <w:rPr>
          <w:sz w:val="28"/>
          <w:szCs w:val="28"/>
        </w:rPr>
        <w:t xml:space="preserve"> savoureuse</w:t>
      </w:r>
    </w:p>
    <w:p w14:paraId="713CE482" w14:textId="77777777" w:rsidR="00B1535E" w:rsidRPr="00B1535E" w:rsidRDefault="00B1535E" w:rsidP="00B1535E">
      <w:pPr>
        <w:jc w:val="center"/>
        <w:rPr>
          <w:sz w:val="28"/>
          <w:szCs w:val="28"/>
        </w:rPr>
      </w:pPr>
    </w:p>
    <w:p w14:paraId="48173880" w14:textId="79A983ED" w:rsidR="00B1535E" w:rsidRDefault="00B1535E">
      <w:pPr>
        <w:rPr>
          <w:rStyle w:val="Accentuation"/>
        </w:rPr>
      </w:pPr>
      <w:r>
        <w:rPr>
          <w:rStyle w:val="lev"/>
          <w:i/>
          <w:iCs/>
        </w:rPr>
        <w:t>« Une mesure bien tassée d'amour vrai » :</w:t>
      </w:r>
      <w:r>
        <w:rPr>
          <w:rStyle w:val="Accentuation"/>
        </w:rPr>
        <w:t xml:space="preserve"> </w:t>
      </w:r>
      <w:r>
        <w:br/>
      </w:r>
      <w:r>
        <w:rPr>
          <w:rStyle w:val="Accentuation"/>
        </w:rPr>
        <w:t xml:space="preserve">Beaucoup d'écoute et de compréhension, </w:t>
      </w:r>
      <w:r>
        <w:br/>
      </w:r>
      <w:r>
        <w:rPr>
          <w:rStyle w:val="Accentuation"/>
        </w:rPr>
        <w:t>Une bonne dose de disponibilité</w:t>
      </w:r>
      <w:r>
        <w:br/>
      </w:r>
      <w:r>
        <w:rPr>
          <w:rStyle w:val="Accentuation"/>
        </w:rPr>
        <w:t xml:space="preserve">Mélangée à quelques grammes de douceur et de calme. </w:t>
      </w:r>
      <w:r>
        <w:br/>
      </w:r>
      <w:r>
        <w:rPr>
          <w:rStyle w:val="Accentuation"/>
        </w:rPr>
        <w:t xml:space="preserve">Ajoutez un rien de fermeté. </w:t>
      </w:r>
      <w:r>
        <w:br/>
      </w:r>
      <w:r>
        <w:rPr>
          <w:rStyle w:val="Accentuation"/>
        </w:rPr>
        <w:t xml:space="preserve">Cherchez un peu de bonne volonté. </w:t>
      </w:r>
      <w:r>
        <w:br/>
      </w:r>
      <w:r>
        <w:rPr>
          <w:rStyle w:val="Accentuation"/>
        </w:rPr>
        <w:t xml:space="preserve">Assaisonnez avec de la droiture et de la sincérité. </w:t>
      </w:r>
      <w:r>
        <w:br/>
      </w:r>
      <w:r>
        <w:rPr>
          <w:rStyle w:val="Accentuation"/>
        </w:rPr>
        <w:t xml:space="preserve">Afin de conserver le bon goût de la vérité. </w:t>
      </w:r>
      <w:r>
        <w:br/>
      </w:r>
      <w:r>
        <w:rPr>
          <w:rStyle w:val="Accentuation"/>
        </w:rPr>
        <w:t xml:space="preserve">Râpez les désirs égoïstes, </w:t>
      </w:r>
      <w:r>
        <w:br/>
      </w:r>
      <w:r>
        <w:rPr>
          <w:rStyle w:val="Accentuation"/>
        </w:rPr>
        <w:t xml:space="preserve">Les brusqueries et les impatiences. </w:t>
      </w:r>
      <w:r>
        <w:br/>
      </w:r>
      <w:r>
        <w:rPr>
          <w:rStyle w:val="Accentuation"/>
        </w:rPr>
        <w:t xml:space="preserve">Faites fondre votre orgueil et votre suffisance. </w:t>
      </w:r>
      <w:r>
        <w:br/>
      </w:r>
      <w:r>
        <w:rPr>
          <w:rStyle w:val="Accentuation"/>
        </w:rPr>
        <w:t xml:space="preserve">Trouvez dans vos réserves quelques grains de Foi inébranlable, </w:t>
      </w:r>
      <w:r>
        <w:br/>
      </w:r>
      <w:r>
        <w:rPr>
          <w:rStyle w:val="Accentuation"/>
        </w:rPr>
        <w:t xml:space="preserve">Une espérance sans conditions, </w:t>
      </w:r>
      <w:r>
        <w:br/>
      </w:r>
      <w:r>
        <w:rPr>
          <w:rStyle w:val="Accentuation"/>
        </w:rPr>
        <w:t xml:space="preserve">Saupoudrez de tendresse. </w:t>
      </w:r>
      <w:r>
        <w:br/>
      </w:r>
      <w:r>
        <w:rPr>
          <w:rStyle w:val="Accentuation"/>
        </w:rPr>
        <w:t>Faites revenir à la surface</w:t>
      </w:r>
      <w:r>
        <w:br/>
      </w:r>
      <w:r>
        <w:rPr>
          <w:rStyle w:val="Accentuation"/>
        </w:rPr>
        <w:t xml:space="preserve">Des tranches entières d'accueil et de partage. </w:t>
      </w:r>
      <w:r>
        <w:br/>
      </w:r>
      <w:r>
        <w:rPr>
          <w:rStyle w:val="Accentuation"/>
        </w:rPr>
        <w:t xml:space="preserve">Additionnez de dialogue, menus services, </w:t>
      </w:r>
      <w:r>
        <w:br/>
      </w:r>
      <w:r>
        <w:rPr>
          <w:rStyle w:val="Accentuation"/>
        </w:rPr>
        <w:t xml:space="preserve">Mercis bien placés, don de soi sans retour. </w:t>
      </w:r>
      <w:r>
        <w:br/>
      </w:r>
      <w:r>
        <w:rPr>
          <w:rStyle w:val="Accentuation"/>
        </w:rPr>
        <w:t xml:space="preserve">Laissez mijoter longtemps dans la patience. </w:t>
      </w:r>
      <w:r>
        <w:br/>
      </w:r>
      <w:r>
        <w:rPr>
          <w:rStyle w:val="Accentuation"/>
        </w:rPr>
        <w:t>Avant de présenter, flambez dans la joie</w:t>
      </w:r>
    </w:p>
    <w:p w14:paraId="3DDF6848" w14:textId="38D7554F" w:rsidR="008F0D23" w:rsidRDefault="00B1535E">
      <w:pPr>
        <w:rPr>
          <w:rStyle w:val="Accentuation"/>
        </w:rPr>
      </w:pPr>
      <w:r>
        <w:rPr>
          <w:rStyle w:val="Accentuation"/>
        </w:rPr>
        <w:t xml:space="preserve">Et, si possible, dans un grand élan de prière. </w:t>
      </w:r>
      <w:r>
        <w:br/>
      </w:r>
      <w:r>
        <w:rPr>
          <w:rStyle w:val="Accentuation"/>
        </w:rPr>
        <w:t>Complétez par un petit verre d'humour ».</w:t>
      </w:r>
    </w:p>
    <w:p w14:paraId="3EB06D92" w14:textId="709249C6" w:rsidR="00B1535E" w:rsidRDefault="00B1535E" w:rsidP="00B15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11684499" w14:textId="53EB5B69" w:rsidR="00B1535E" w:rsidRPr="00B1535E" w:rsidRDefault="00B1535E" w:rsidP="00B153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153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Recette de la Paix</w:t>
      </w:r>
    </w:p>
    <w:p w14:paraId="681C4ACA" w14:textId="3106A5A0" w:rsidR="00B1535E" w:rsidRDefault="00B1535E">
      <w:pPr>
        <w:rPr>
          <w:rStyle w:val="Accentuation"/>
        </w:rPr>
      </w:pPr>
    </w:p>
    <w:p w14:paraId="206E23D7" w14:textId="76776588" w:rsidR="00B1535E" w:rsidRDefault="00B1535E" w:rsidP="00B1535E">
      <w:pPr>
        <w:pStyle w:val="NormalWeb"/>
      </w:pPr>
      <w:r>
        <w:t>Prendre un saladier de générosité, y mettre une cuillère à soupe d’accueil.</w:t>
      </w:r>
      <w:r>
        <w:br/>
        <w:t>Casser dessus une demi-douzaine de bonjour, de s’il vous plaît, de merci, d’au revoir…</w:t>
      </w:r>
      <w:r>
        <w:br/>
        <w:t>Mélanger le tout avec votre spatule de sourire.</w:t>
      </w:r>
      <w:r>
        <w:br/>
        <w:t>Ajouter un peu de parole et beaucoup d’écoute.</w:t>
      </w:r>
    </w:p>
    <w:p w14:paraId="3C61BDA2" w14:textId="77370904" w:rsidR="00B1535E" w:rsidRDefault="009236C3" w:rsidP="00B1535E">
      <w:pPr>
        <w:pStyle w:val="NormalWeb"/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3F166A27" wp14:editId="521B7FA6">
            <wp:simplePos x="0" y="0"/>
            <wp:positionH relativeFrom="column">
              <wp:posOffset>-2279015</wp:posOffset>
            </wp:positionH>
            <wp:positionV relativeFrom="paragraph">
              <wp:posOffset>1832610</wp:posOffset>
            </wp:positionV>
            <wp:extent cx="2095500" cy="2095500"/>
            <wp:effectExtent l="0" t="0" r="0" b="0"/>
            <wp:wrapNone/>
            <wp:docPr id="2" name="Image 2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 d'am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35E">
        <w:t>A ce moment, introduire délicatement quelques grammes de levain d’amour.</w:t>
      </w:r>
      <w:r w:rsidR="00B1535E">
        <w:br/>
        <w:t>Laisser reposer un bon moment.</w:t>
      </w:r>
      <w:r w:rsidR="00B1535E">
        <w:br/>
        <w:t>Détendre ensuite la pâte avec un demi-litre d’aide et un demi-litre de soutien.</w:t>
      </w:r>
      <w:r w:rsidR="00B1535E">
        <w:br/>
        <w:t>Bien mélanger.</w:t>
      </w:r>
      <w:r w:rsidR="00B1535E">
        <w:br/>
        <w:t>Rajouter ce qu’il faut de tolérance pour rendre votre pâte homogène.</w:t>
      </w:r>
      <w:r w:rsidR="00B1535E">
        <w:br/>
        <w:t>Mettre à four chaud en surveillant avec attention.</w:t>
      </w:r>
      <w:r w:rsidR="00B1535E">
        <w:br/>
        <w:t>Si en gonflant, le contenu déborde du plat, Piquer avec une bonne dose de pardon.</w:t>
      </w:r>
      <w:r w:rsidR="00B1535E">
        <w:br/>
        <w:t>Quand votre pâte vous paraît bien cuite Roulez-la sur une toile de tendresse</w:t>
      </w:r>
      <w:r w:rsidR="00B1535E">
        <w:br/>
        <w:t>Puis la remplir d’une crème de calme et de sérénité… Saupoudrez d’une pincée d’humour et de compassion.</w:t>
      </w:r>
    </w:p>
    <w:p w14:paraId="0CB4B11E" w14:textId="77777777" w:rsidR="00B1535E" w:rsidRDefault="00B1535E">
      <w:pPr>
        <w:rPr>
          <w:rStyle w:val="Accentuation"/>
        </w:rPr>
        <w:sectPr w:rsidR="00B1535E" w:rsidSect="00B1535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5314B40" w14:textId="77777777" w:rsidR="00602A14" w:rsidRDefault="00602A14" w:rsidP="006E1A0B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14:paraId="1865C21C" w14:textId="77777777" w:rsidR="00602A14" w:rsidRDefault="00602A14" w:rsidP="006E1A0B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sectPr w:rsidR="00602A14" w:rsidSect="00B1535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5E"/>
    <w:rsid w:val="00602A14"/>
    <w:rsid w:val="006E1A0B"/>
    <w:rsid w:val="008F0D23"/>
    <w:rsid w:val="009236C3"/>
    <w:rsid w:val="00B1535E"/>
    <w:rsid w:val="00CA2676"/>
    <w:rsid w:val="00CF1634"/>
    <w:rsid w:val="00D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278"/>
  <w15:chartTrackingRefBased/>
  <w15:docId w15:val="{BFD1CAFC-B276-41C9-BE58-45BC939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535E"/>
    <w:rPr>
      <w:i/>
      <w:iCs/>
    </w:rPr>
  </w:style>
  <w:style w:type="character" w:styleId="lev">
    <w:name w:val="Strong"/>
    <w:basedOn w:val="Policepardfaut"/>
    <w:uiPriority w:val="22"/>
    <w:qFormat/>
    <w:rsid w:val="00B15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672E9-F6FD-454F-9F6B-DB28F2E7E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59643-4DF0-4FFC-AA66-418ED084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C561F-6B13-4435-AD84-BD32E012E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Recette de la Paix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dcterms:created xsi:type="dcterms:W3CDTF">2021-04-06T13:52:00Z</dcterms:created>
  <dcterms:modified xsi:type="dcterms:W3CDTF">2021-04-06T13:52:00Z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