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77C2B" w:rsidRPr="00E619B3" w:rsidRDefault="00E513DD" w:rsidP="002F672E">
      <w:pPr>
        <w:spacing w:after="0" w:line="240" w:lineRule="auto"/>
        <w:jc w:val="center"/>
        <w:rPr>
          <w:b/>
          <w:color w:val="0070C0"/>
          <w:sz w:val="36"/>
          <w:szCs w:val="36"/>
        </w:rPr>
      </w:pPr>
      <w:r>
        <w:rPr>
          <w:b/>
          <w:noProof/>
          <w:color w:val="0070C0"/>
          <w:sz w:val="36"/>
          <w:szCs w:val="36"/>
        </w:rPr>
        <w:drawing>
          <wp:anchor distT="0" distB="0" distL="114300" distR="114300" simplePos="0" relativeHeight="251661312" behindDoc="1" locked="0" layoutInCell="1" allowOverlap="1">
            <wp:simplePos x="0" y="0"/>
            <wp:positionH relativeFrom="margin">
              <wp:posOffset>4374515</wp:posOffset>
            </wp:positionH>
            <wp:positionV relativeFrom="paragraph">
              <wp:posOffset>0</wp:posOffset>
            </wp:positionV>
            <wp:extent cx="1883410" cy="2636520"/>
            <wp:effectExtent l="0" t="0" r="0" b="0"/>
            <wp:wrapTight wrapText="bothSides">
              <wp:wrapPolygon edited="0">
                <wp:start x="8084" y="0"/>
                <wp:lineTo x="6336" y="468"/>
                <wp:lineTo x="3933" y="1873"/>
                <wp:lineTo x="3933" y="2653"/>
                <wp:lineTo x="3059" y="4526"/>
                <wp:lineTo x="3496" y="7179"/>
                <wp:lineTo x="5243" y="7647"/>
                <wp:lineTo x="2403" y="9052"/>
                <wp:lineTo x="1311" y="9832"/>
                <wp:lineTo x="437" y="12642"/>
                <wp:lineTo x="0" y="15139"/>
                <wp:lineTo x="437" y="17948"/>
                <wp:lineTo x="1748" y="20133"/>
                <wp:lineTo x="1966" y="20289"/>
                <wp:lineTo x="11798" y="20913"/>
                <wp:lineTo x="13109" y="21225"/>
                <wp:lineTo x="14201" y="21225"/>
                <wp:lineTo x="11798" y="20445"/>
                <wp:lineTo x="16167" y="20133"/>
                <wp:lineTo x="20974" y="19509"/>
                <wp:lineTo x="18570" y="9988"/>
                <wp:lineTo x="17697" y="9208"/>
                <wp:lineTo x="15512" y="7647"/>
                <wp:lineTo x="15730" y="4682"/>
                <wp:lineTo x="13764" y="2185"/>
                <wp:lineTo x="12016" y="312"/>
                <wp:lineTo x="10268" y="0"/>
                <wp:lineTo x="8084"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rie page de couverture version déf.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83410" cy="2636520"/>
                    </a:xfrm>
                    <a:prstGeom prst="rect">
                      <a:avLst/>
                    </a:prstGeom>
                  </pic:spPr>
                </pic:pic>
              </a:graphicData>
            </a:graphic>
            <wp14:sizeRelH relativeFrom="page">
              <wp14:pctWidth>0</wp14:pctWidth>
            </wp14:sizeRelH>
            <wp14:sizeRelV relativeFrom="page">
              <wp14:pctHeight>0</wp14:pctHeight>
            </wp14:sizeRelV>
          </wp:anchor>
        </w:drawing>
      </w:r>
      <w:r w:rsidR="00C7191C" w:rsidRPr="00E619B3">
        <w:rPr>
          <w:b/>
          <w:color w:val="0070C0"/>
          <w:sz w:val="36"/>
          <w:szCs w:val="36"/>
        </w:rPr>
        <w:t>Célébration autour de Marie</w:t>
      </w:r>
    </w:p>
    <w:p w:rsidR="00C7191C" w:rsidRPr="00E619B3" w:rsidRDefault="000A1319" w:rsidP="002F672E">
      <w:pPr>
        <w:spacing w:after="0" w:line="240" w:lineRule="auto"/>
        <w:jc w:val="center"/>
        <w:rPr>
          <w:b/>
          <w:color w:val="0070C0"/>
          <w:sz w:val="36"/>
          <w:szCs w:val="36"/>
        </w:rPr>
      </w:pPr>
      <w:proofErr w:type="gramStart"/>
      <w:r>
        <w:rPr>
          <w:b/>
          <w:color w:val="0070C0"/>
          <w:sz w:val="36"/>
          <w:szCs w:val="36"/>
        </w:rPr>
        <w:t>m</w:t>
      </w:r>
      <w:r w:rsidR="00C7191C" w:rsidRPr="00E619B3">
        <w:rPr>
          <w:b/>
          <w:color w:val="0070C0"/>
          <w:sz w:val="36"/>
          <w:szCs w:val="36"/>
        </w:rPr>
        <w:t>ai</w:t>
      </w:r>
      <w:proofErr w:type="gramEnd"/>
      <w:r w:rsidR="00C7191C" w:rsidRPr="00E619B3">
        <w:rPr>
          <w:b/>
          <w:color w:val="0070C0"/>
          <w:sz w:val="36"/>
          <w:szCs w:val="36"/>
        </w:rPr>
        <w:t>, mois de Marie</w:t>
      </w:r>
    </w:p>
    <w:p w:rsidR="00C7191C" w:rsidRDefault="00C7191C"/>
    <w:p w:rsidR="00C7191C" w:rsidRDefault="00C7191C" w:rsidP="00E619B3">
      <w:pPr>
        <w:spacing w:after="0" w:line="240" w:lineRule="auto"/>
        <w:jc w:val="both"/>
        <w:outlineLvl w:val="0"/>
        <w:rPr>
          <w:rFonts w:eastAsia="Times New Roman" w:cs="Calibri"/>
          <w:b/>
          <w:bCs/>
          <w:color w:val="00B0F0"/>
          <w:kern w:val="3"/>
          <w:sz w:val="24"/>
          <w:szCs w:val="24"/>
          <w:u w:val="single"/>
          <w:lang w:eastAsia="fr-FR"/>
        </w:rPr>
      </w:pPr>
      <w:r w:rsidRPr="00E619B3">
        <w:rPr>
          <w:rFonts w:eastAsia="Times New Roman" w:cs="Calibri"/>
          <w:b/>
          <w:bCs/>
          <w:color w:val="00B0F0"/>
          <w:kern w:val="3"/>
          <w:sz w:val="24"/>
          <w:szCs w:val="24"/>
          <w:u w:val="single"/>
          <w:lang w:eastAsia="fr-FR"/>
        </w:rPr>
        <w:t xml:space="preserve">En </w:t>
      </w:r>
      <w:r w:rsidR="00BA09CB" w:rsidRPr="00E619B3">
        <w:rPr>
          <w:rFonts w:eastAsia="Times New Roman" w:cs="Calibri"/>
          <w:b/>
          <w:bCs/>
          <w:color w:val="00B0F0"/>
          <w:kern w:val="3"/>
          <w:sz w:val="24"/>
          <w:szCs w:val="24"/>
          <w:u w:val="single"/>
          <w:lang w:eastAsia="fr-FR"/>
        </w:rPr>
        <w:t xml:space="preserve">amont avant la célébration </w:t>
      </w:r>
      <w:r w:rsidRPr="00E619B3">
        <w:rPr>
          <w:rFonts w:eastAsia="Times New Roman" w:cs="Calibri"/>
          <w:b/>
          <w:bCs/>
          <w:color w:val="00B0F0"/>
          <w:kern w:val="3"/>
          <w:sz w:val="24"/>
          <w:szCs w:val="24"/>
          <w:u w:val="single"/>
          <w:lang w:eastAsia="fr-FR"/>
        </w:rPr>
        <w:t xml:space="preserve">: </w:t>
      </w:r>
    </w:p>
    <w:p w:rsidR="00E513DD" w:rsidRPr="00E619B3" w:rsidRDefault="00E513DD" w:rsidP="00E619B3">
      <w:pPr>
        <w:spacing w:after="0" w:line="240" w:lineRule="auto"/>
        <w:jc w:val="both"/>
        <w:outlineLvl w:val="0"/>
        <w:rPr>
          <w:rFonts w:eastAsia="Times New Roman" w:cs="Calibri"/>
          <w:b/>
          <w:bCs/>
          <w:color w:val="00B0F0"/>
          <w:kern w:val="3"/>
          <w:sz w:val="24"/>
          <w:szCs w:val="24"/>
          <w:u w:val="single"/>
          <w:lang w:eastAsia="fr-FR"/>
        </w:rPr>
      </w:pPr>
    </w:p>
    <w:p w:rsidR="00BA09CB" w:rsidRPr="00E619B3" w:rsidRDefault="00BA09CB" w:rsidP="00133600">
      <w:pPr>
        <w:jc w:val="both"/>
        <w:rPr>
          <w:sz w:val="24"/>
          <w:szCs w:val="24"/>
        </w:rPr>
      </w:pPr>
      <w:r w:rsidRPr="00E619B3">
        <w:rPr>
          <w:sz w:val="24"/>
          <w:szCs w:val="24"/>
        </w:rPr>
        <w:t>On peut expliquer aux enfants qu’avant de fêter Marie avec une célébration à l’église, on va l</w:t>
      </w:r>
      <w:r w:rsidR="00E619B3" w:rsidRPr="00E619B3">
        <w:rPr>
          <w:sz w:val="24"/>
          <w:szCs w:val="24"/>
        </w:rPr>
        <w:t>eur proposer de</w:t>
      </w:r>
      <w:r w:rsidRPr="00E619B3">
        <w:rPr>
          <w:sz w:val="24"/>
          <w:szCs w:val="24"/>
        </w:rPr>
        <w:t xml:space="preserve"> fabriquer un cadeau de fleurs</w:t>
      </w:r>
      <w:r w:rsidR="00E619B3">
        <w:rPr>
          <w:sz w:val="24"/>
          <w:szCs w:val="24"/>
        </w:rPr>
        <w:t xml:space="preserve"> pour Marie</w:t>
      </w:r>
      <w:r w:rsidRPr="00E619B3">
        <w:rPr>
          <w:sz w:val="24"/>
          <w:szCs w:val="24"/>
        </w:rPr>
        <w:t xml:space="preserve">. </w:t>
      </w:r>
    </w:p>
    <w:p w:rsidR="00C7191C" w:rsidRPr="00E619B3" w:rsidRDefault="00C7191C" w:rsidP="00133600">
      <w:pPr>
        <w:jc w:val="both"/>
        <w:rPr>
          <w:sz w:val="24"/>
          <w:szCs w:val="24"/>
        </w:rPr>
      </w:pPr>
      <w:r w:rsidRPr="00E619B3">
        <w:rPr>
          <w:sz w:val="24"/>
          <w:szCs w:val="24"/>
        </w:rPr>
        <w:t>-Fabriquer des fleurs en papier ou</w:t>
      </w:r>
      <w:r w:rsidR="00E619B3" w:rsidRPr="00E619B3">
        <w:rPr>
          <w:sz w:val="24"/>
          <w:szCs w:val="24"/>
        </w:rPr>
        <w:t>/</w:t>
      </w:r>
      <w:r w:rsidRPr="00E619B3">
        <w:rPr>
          <w:sz w:val="24"/>
          <w:szCs w:val="24"/>
        </w:rPr>
        <w:t>et une guirlande de fleurs</w:t>
      </w:r>
      <w:r w:rsidR="008230D4">
        <w:rPr>
          <w:sz w:val="24"/>
          <w:szCs w:val="24"/>
        </w:rPr>
        <w:t xml:space="preserve"> (voir </w:t>
      </w:r>
      <w:r w:rsidR="008D3817">
        <w:rPr>
          <w:sz w:val="24"/>
          <w:szCs w:val="24"/>
        </w:rPr>
        <w:t xml:space="preserve">proposition sur Cate Ouest 56 rubrique « saints et témoins » onglet Marie.) </w:t>
      </w:r>
    </w:p>
    <w:p w:rsidR="00C7191C" w:rsidRPr="00E619B3" w:rsidRDefault="00C7191C" w:rsidP="00133600">
      <w:pPr>
        <w:jc w:val="both"/>
        <w:rPr>
          <w:sz w:val="24"/>
          <w:szCs w:val="24"/>
        </w:rPr>
      </w:pPr>
      <w:r w:rsidRPr="00E619B3">
        <w:rPr>
          <w:sz w:val="24"/>
          <w:szCs w:val="24"/>
        </w:rPr>
        <w:t>-Fabriquer des couronnes de fleurs</w:t>
      </w:r>
      <w:r w:rsidR="008D3817">
        <w:rPr>
          <w:sz w:val="24"/>
          <w:szCs w:val="24"/>
        </w:rPr>
        <w:t xml:space="preserve"> : pour des fleurs naturelles, vous pouvez contacter les personnes de l’église responsable du fleurissement. Elles se feront un plaisir de venir aider les enfants à préparer de jolies choses ou/et si vous avez une association fleurissement au sein de votre commune vous pouvez également prendre contact. </w:t>
      </w:r>
    </w:p>
    <w:p w:rsidR="00133600" w:rsidRDefault="00C7191C" w:rsidP="00133600">
      <w:pPr>
        <w:jc w:val="both"/>
        <w:rPr>
          <w:sz w:val="24"/>
          <w:szCs w:val="24"/>
        </w:rPr>
      </w:pPr>
      <w:r w:rsidRPr="00E619B3">
        <w:rPr>
          <w:sz w:val="24"/>
          <w:szCs w:val="24"/>
        </w:rPr>
        <w:t>-</w:t>
      </w:r>
      <w:r w:rsidR="008D3817">
        <w:rPr>
          <w:sz w:val="24"/>
          <w:szCs w:val="24"/>
        </w:rPr>
        <w:t>Faire</w:t>
      </w:r>
      <w:r w:rsidRPr="00E619B3">
        <w:rPr>
          <w:sz w:val="24"/>
          <w:szCs w:val="24"/>
        </w:rPr>
        <w:t xml:space="preserve"> </w:t>
      </w:r>
      <w:r w:rsidR="00C365B1" w:rsidRPr="00E619B3">
        <w:rPr>
          <w:sz w:val="24"/>
          <w:szCs w:val="24"/>
        </w:rPr>
        <w:t xml:space="preserve">découvrir </w:t>
      </w:r>
      <w:r w:rsidR="008D3817">
        <w:rPr>
          <w:sz w:val="24"/>
          <w:szCs w:val="24"/>
        </w:rPr>
        <w:t xml:space="preserve">aux enfants </w:t>
      </w:r>
      <w:r w:rsidR="00C365B1" w:rsidRPr="00E619B3">
        <w:rPr>
          <w:sz w:val="24"/>
          <w:szCs w:val="24"/>
        </w:rPr>
        <w:t xml:space="preserve">le chant du Magnificat </w:t>
      </w:r>
      <w:r w:rsidR="00833A65">
        <w:rPr>
          <w:sz w:val="24"/>
          <w:szCs w:val="24"/>
        </w:rPr>
        <w:t xml:space="preserve">par le biais de la musique classique. Ce cantique de Marie a été repris en musique par de grands compositeurs comme </w:t>
      </w:r>
      <w:r w:rsidR="00E4559C" w:rsidRPr="00E619B3">
        <w:rPr>
          <w:sz w:val="24"/>
          <w:szCs w:val="24"/>
        </w:rPr>
        <w:t>Bach, Vivald</w:t>
      </w:r>
      <w:r w:rsidR="00E4559C">
        <w:rPr>
          <w:sz w:val="24"/>
          <w:szCs w:val="24"/>
        </w:rPr>
        <w:t xml:space="preserve">i… </w:t>
      </w:r>
      <w:r w:rsidR="00133600">
        <w:rPr>
          <w:sz w:val="24"/>
          <w:szCs w:val="24"/>
        </w:rPr>
        <w:t xml:space="preserve">Cette musique a été composée à partir de la traduction latine : la première phrase est en latin « Magnificat anima mea </w:t>
      </w:r>
      <w:proofErr w:type="spellStart"/>
      <w:r w:rsidR="00133600">
        <w:rPr>
          <w:sz w:val="24"/>
          <w:szCs w:val="24"/>
        </w:rPr>
        <w:t>Dominum</w:t>
      </w:r>
      <w:proofErr w:type="spellEnd"/>
      <w:r w:rsidR="00133600">
        <w:rPr>
          <w:sz w:val="24"/>
          <w:szCs w:val="24"/>
        </w:rPr>
        <w:t> ».</w:t>
      </w:r>
      <w:r w:rsidR="00E4559C" w:rsidRPr="00E619B3">
        <w:rPr>
          <w:sz w:val="24"/>
          <w:szCs w:val="24"/>
        </w:rPr>
        <w:t xml:space="preserve"> </w:t>
      </w:r>
    </w:p>
    <w:p w:rsidR="00C7191C" w:rsidRPr="00E619B3" w:rsidRDefault="00133600" w:rsidP="00133600">
      <w:pPr>
        <w:jc w:val="both"/>
        <w:rPr>
          <w:sz w:val="24"/>
          <w:szCs w:val="24"/>
        </w:rPr>
      </w:pPr>
      <w:r>
        <w:rPr>
          <w:sz w:val="24"/>
          <w:szCs w:val="24"/>
        </w:rPr>
        <w:t xml:space="preserve">-Faire </w:t>
      </w:r>
      <w:r w:rsidR="00C7191C" w:rsidRPr="00E619B3">
        <w:rPr>
          <w:sz w:val="24"/>
          <w:szCs w:val="24"/>
        </w:rPr>
        <w:t>apprendre</w:t>
      </w:r>
      <w:r>
        <w:rPr>
          <w:sz w:val="24"/>
          <w:szCs w:val="24"/>
        </w:rPr>
        <w:t>,</w:t>
      </w:r>
      <w:r w:rsidR="00C7191C" w:rsidRPr="00E619B3">
        <w:rPr>
          <w:sz w:val="24"/>
          <w:szCs w:val="24"/>
        </w:rPr>
        <w:t xml:space="preserve"> </w:t>
      </w:r>
      <w:r>
        <w:rPr>
          <w:sz w:val="24"/>
          <w:szCs w:val="24"/>
        </w:rPr>
        <w:t xml:space="preserve">aux enfants, </w:t>
      </w:r>
      <w:r w:rsidR="00C7191C" w:rsidRPr="00E619B3">
        <w:rPr>
          <w:sz w:val="24"/>
          <w:szCs w:val="24"/>
        </w:rPr>
        <w:t>le chant</w:t>
      </w:r>
      <w:r>
        <w:rPr>
          <w:sz w:val="24"/>
          <w:szCs w:val="24"/>
        </w:rPr>
        <w:t xml:space="preserve"> « Alléluia, Magnificat »</w:t>
      </w:r>
      <w:r w:rsidR="00C7191C" w:rsidRPr="00E619B3">
        <w:rPr>
          <w:sz w:val="24"/>
          <w:szCs w:val="24"/>
        </w:rPr>
        <w:t xml:space="preserve"> à l’aide d’instruments tel que des tambourins</w:t>
      </w:r>
      <w:r w:rsidR="00535466">
        <w:rPr>
          <w:sz w:val="24"/>
          <w:szCs w:val="24"/>
        </w:rPr>
        <w:t>…</w:t>
      </w:r>
    </w:p>
    <w:p w:rsidR="00C7191C" w:rsidRPr="002F672E" w:rsidRDefault="00C7191C">
      <w:pPr>
        <w:rPr>
          <w:sz w:val="16"/>
          <w:szCs w:val="16"/>
        </w:rPr>
      </w:pPr>
    </w:p>
    <w:p w:rsidR="00E619B3" w:rsidRPr="00AB173E" w:rsidRDefault="00E619B3" w:rsidP="00E619B3">
      <w:pPr>
        <w:spacing w:after="0" w:line="240" w:lineRule="auto"/>
        <w:jc w:val="both"/>
        <w:outlineLvl w:val="0"/>
        <w:rPr>
          <w:rFonts w:eastAsia="Times New Roman" w:cs="Calibri"/>
          <w:b/>
          <w:bCs/>
          <w:color w:val="00B0F0"/>
          <w:kern w:val="3"/>
          <w:sz w:val="24"/>
          <w:szCs w:val="24"/>
          <w:u w:val="single"/>
          <w:lang w:eastAsia="fr-FR"/>
        </w:rPr>
      </w:pPr>
      <w:r w:rsidRPr="00AB173E">
        <w:rPr>
          <w:rFonts w:eastAsia="Times New Roman" w:cs="Calibri"/>
          <w:b/>
          <w:bCs/>
          <w:color w:val="00B0F0"/>
          <w:kern w:val="3"/>
          <w:sz w:val="24"/>
          <w:szCs w:val="24"/>
          <w:u w:val="single"/>
          <w:lang w:eastAsia="fr-FR"/>
        </w:rPr>
        <w:t>Matériel </w:t>
      </w:r>
    </w:p>
    <w:p w:rsidR="00E619B3" w:rsidRDefault="00E619B3" w:rsidP="00E619B3">
      <w:pPr>
        <w:spacing w:after="0" w:line="240" w:lineRule="auto"/>
        <w:jc w:val="both"/>
        <w:outlineLvl w:val="0"/>
        <w:rPr>
          <w:rFonts w:eastAsia="Times New Roman" w:cs="Calibri"/>
          <w:b/>
          <w:bCs/>
          <w:kern w:val="3"/>
          <w:sz w:val="24"/>
          <w:szCs w:val="24"/>
          <w:lang w:eastAsia="fr-FR"/>
        </w:rPr>
      </w:pPr>
      <w:r>
        <w:rPr>
          <w:rFonts w:eastAsia="Times New Roman" w:cs="Calibri"/>
          <w:b/>
          <w:bCs/>
          <w:kern w:val="3"/>
          <w:sz w:val="24"/>
          <w:szCs w:val="24"/>
          <w:lang w:eastAsia="fr-FR"/>
        </w:rPr>
        <w:t>(Pour le matériel de l’église vous pouvez vous mettre en lien avec la ou les personnes du GAP de votre paroisse)</w:t>
      </w:r>
    </w:p>
    <w:p w:rsidR="00E619B3" w:rsidRPr="00AB173E" w:rsidRDefault="00E619B3" w:rsidP="00E619B3">
      <w:pPr>
        <w:numPr>
          <w:ilvl w:val="0"/>
          <w:numId w:val="1"/>
        </w:numPr>
        <w:suppressAutoHyphens/>
        <w:autoSpaceDN w:val="0"/>
        <w:spacing w:after="0" w:line="276" w:lineRule="auto"/>
        <w:jc w:val="both"/>
        <w:textAlignment w:val="baseline"/>
        <w:rPr>
          <w:sz w:val="24"/>
          <w:szCs w:val="24"/>
        </w:rPr>
      </w:pPr>
      <w:r w:rsidRPr="00AB173E">
        <w:rPr>
          <w:rFonts w:eastAsia="Times New Roman" w:cs="Calibri"/>
          <w:color w:val="111010"/>
          <w:sz w:val="24"/>
          <w:szCs w:val="24"/>
          <w:shd w:val="clear" w:color="auto" w:fill="FFFFFF"/>
          <w:lang w:eastAsia="fr-FR"/>
        </w:rPr>
        <w:t>Livre de la Parole</w:t>
      </w:r>
    </w:p>
    <w:p w:rsidR="00E619B3" w:rsidRPr="00AB173E" w:rsidRDefault="000A1319" w:rsidP="00E619B3">
      <w:pPr>
        <w:numPr>
          <w:ilvl w:val="0"/>
          <w:numId w:val="1"/>
        </w:numPr>
        <w:suppressAutoHyphens/>
        <w:autoSpaceDN w:val="0"/>
        <w:spacing w:after="0" w:line="276" w:lineRule="auto"/>
        <w:jc w:val="both"/>
        <w:textAlignment w:val="baseline"/>
        <w:rPr>
          <w:sz w:val="24"/>
          <w:szCs w:val="24"/>
        </w:rPr>
      </w:pPr>
      <w:r>
        <w:rPr>
          <w:sz w:val="24"/>
          <w:szCs w:val="24"/>
        </w:rPr>
        <w:t>Allumer les bougies de l’autel afin de signifier la présence de Jésus</w:t>
      </w:r>
    </w:p>
    <w:p w:rsidR="00E619B3" w:rsidRPr="00AB173E" w:rsidRDefault="00E619B3" w:rsidP="00E619B3">
      <w:pPr>
        <w:numPr>
          <w:ilvl w:val="0"/>
          <w:numId w:val="1"/>
        </w:numPr>
        <w:suppressAutoHyphens/>
        <w:autoSpaceDN w:val="0"/>
        <w:spacing w:after="0" w:line="276" w:lineRule="auto"/>
        <w:jc w:val="both"/>
        <w:textAlignment w:val="baseline"/>
        <w:rPr>
          <w:sz w:val="24"/>
          <w:szCs w:val="24"/>
        </w:rPr>
      </w:pPr>
      <w:r w:rsidRPr="00AB173E">
        <w:rPr>
          <w:sz w:val="24"/>
          <w:szCs w:val="24"/>
        </w:rPr>
        <w:t xml:space="preserve">Une </w:t>
      </w:r>
      <w:r w:rsidR="00535466">
        <w:rPr>
          <w:sz w:val="24"/>
          <w:szCs w:val="24"/>
        </w:rPr>
        <w:t>statue de Marie</w:t>
      </w:r>
    </w:p>
    <w:p w:rsidR="00E619B3" w:rsidRDefault="00E619B3" w:rsidP="00E619B3">
      <w:pPr>
        <w:numPr>
          <w:ilvl w:val="0"/>
          <w:numId w:val="1"/>
        </w:numPr>
        <w:suppressAutoHyphens/>
        <w:autoSpaceDN w:val="0"/>
        <w:spacing w:after="0" w:line="276" w:lineRule="auto"/>
        <w:jc w:val="both"/>
        <w:textAlignment w:val="baseline"/>
        <w:rPr>
          <w:sz w:val="24"/>
          <w:szCs w:val="24"/>
        </w:rPr>
      </w:pPr>
      <w:r w:rsidRPr="00AB173E">
        <w:rPr>
          <w:rFonts w:eastAsia="Times New Roman" w:cs="Calibri"/>
          <w:color w:val="111010"/>
          <w:sz w:val="24"/>
          <w:szCs w:val="24"/>
          <w:shd w:val="clear" w:color="auto" w:fill="FFFFFF"/>
          <w:lang w:eastAsia="fr-FR"/>
        </w:rPr>
        <w:t>L</w:t>
      </w:r>
      <w:r>
        <w:rPr>
          <w:rFonts w:eastAsia="Times New Roman" w:cs="Calibri"/>
          <w:color w:val="111010"/>
          <w:sz w:val="24"/>
          <w:szCs w:val="24"/>
          <w:shd w:val="clear" w:color="auto" w:fill="FFFFFF"/>
          <w:lang w:eastAsia="fr-FR"/>
        </w:rPr>
        <w:t>a couronne ou/et la guirlande de fleurs</w:t>
      </w:r>
      <w:r w:rsidRPr="00AB173E">
        <w:rPr>
          <w:rFonts w:eastAsia="Times New Roman" w:cs="Calibri"/>
          <w:color w:val="111010"/>
          <w:sz w:val="24"/>
          <w:szCs w:val="24"/>
          <w:shd w:val="clear" w:color="auto" w:fill="FFFFFF"/>
          <w:lang w:eastAsia="fr-FR"/>
        </w:rPr>
        <w:t xml:space="preserve"> </w:t>
      </w:r>
    </w:p>
    <w:p w:rsidR="00E619B3" w:rsidRPr="002F672E" w:rsidRDefault="00E619B3">
      <w:pPr>
        <w:rPr>
          <w:sz w:val="16"/>
          <w:szCs w:val="16"/>
        </w:rPr>
      </w:pPr>
    </w:p>
    <w:p w:rsidR="00E619B3" w:rsidRPr="00535466" w:rsidRDefault="00E619B3" w:rsidP="00535466">
      <w:pPr>
        <w:jc w:val="both"/>
        <w:rPr>
          <w:b/>
          <w:color w:val="00B0F0"/>
          <w:sz w:val="24"/>
          <w:szCs w:val="24"/>
          <w:u w:val="single"/>
        </w:rPr>
      </w:pPr>
      <w:r w:rsidRPr="00AB173E">
        <w:rPr>
          <w:b/>
          <w:color w:val="00B0F0"/>
          <w:sz w:val="24"/>
          <w:szCs w:val="24"/>
          <w:u w:val="single"/>
        </w:rPr>
        <w:t xml:space="preserve">Déroulé de la célébration </w:t>
      </w:r>
    </w:p>
    <w:p w:rsidR="00E619B3" w:rsidRPr="00535466" w:rsidRDefault="00E619B3">
      <w:pPr>
        <w:rPr>
          <w:sz w:val="24"/>
          <w:szCs w:val="24"/>
        </w:rPr>
      </w:pPr>
      <w:r w:rsidRPr="00535466">
        <w:rPr>
          <w:sz w:val="24"/>
          <w:szCs w:val="24"/>
        </w:rPr>
        <w:t>*Faire un signe de croix</w:t>
      </w:r>
    </w:p>
    <w:p w:rsidR="00C7191C" w:rsidRDefault="00E619B3">
      <w:pPr>
        <w:rPr>
          <w:sz w:val="24"/>
          <w:szCs w:val="24"/>
        </w:rPr>
      </w:pPr>
      <w:r w:rsidRPr="00535466">
        <w:rPr>
          <w:sz w:val="24"/>
          <w:szCs w:val="24"/>
        </w:rPr>
        <w:t>*</w:t>
      </w:r>
      <w:r w:rsidR="00C7191C" w:rsidRPr="00535466">
        <w:rPr>
          <w:sz w:val="24"/>
          <w:szCs w:val="24"/>
        </w:rPr>
        <w:t>Chant d’entrée : Alléluia, Magnificat</w:t>
      </w:r>
      <w:r w:rsidR="00535466">
        <w:rPr>
          <w:sz w:val="24"/>
          <w:szCs w:val="24"/>
        </w:rPr>
        <w:t xml:space="preserve"> (de l’Emmanuel)</w:t>
      </w:r>
    </w:p>
    <w:p w:rsidR="00E513DD" w:rsidRDefault="00E513DD" w:rsidP="00AF2579">
      <w:pPr>
        <w:pStyle w:val="NormalWeb"/>
        <w:shd w:val="clear" w:color="auto" w:fill="FFFFFF"/>
        <w:spacing w:before="0" w:beforeAutospacing="0" w:after="0" w:afterAutospacing="0"/>
        <w:textAlignment w:val="baseline"/>
        <w:rPr>
          <w:rFonts w:asciiTheme="minorHAnsi" w:hAnsiTheme="minorHAnsi" w:cstheme="minorHAnsi"/>
        </w:rPr>
      </w:pPr>
      <w:r>
        <w:rPr>
          <w:noProof/>
        </w:rPr>
        <w:drawing>
          <wp:anchor distT="0" distB="0" distL="114300" distR="114300" simplePos="0" relativeHeight="251660288" behindDoc="1" locked="0" layoutInCell="1" allowOverlap="1" wp14:anchorId="3010448C">
            <wp:simplePos x="0" y="0"/>
            <wp:positionH relativeFrom="column">
              <wp:posOffset>4266565</wp:posOffset>
            </wp:positionH>
            <wp:positionV relativeFrom="paragraph">
              <wp:posOffset>5715</wp:posOffset>
            </wp:positionV>
            <wp:extent cx="731520" cy="731520"/>
            <wp:effectExtent l="0" t="0" r="0" b="0"/>
            <wp:wrapTight wrapText="bothSides">
              <wp:wrapPolygon edited="0">
                <wp:start x="0" y="0"/>
                <wp:lineTo x="0" y="20813"/>
                <wp:lineTo x="20813" y="20813"/>
                <wp:lineTo x="20813" y="0"/>
                <wp:lineTo x="0" y="0"/>
              </wp:wrapPolygon>
            </wp:wrapTight>
            <wp:docPr id="2" name="Image 2" descr="C:\Users\agnes\AppData\Local\Packages\Microsoft.Windows.Photos_8wekyb3d8bbwe\TempState\ShareServiceTempFolder\frame (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nes\AppData\Local\Packages\Microsoft.Windows.Photos_8wekyb3d8bbwe\TempState\ShareServiceTempFolder\frame (46).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14:sizeRelH relativeFrom="page">
              <wp14:pctWidth>0</wp14:pctWidth>
            </wp14:sizeRelH>
            <wp14:sizeRelV relativeFrom="page">
              <wp14:pctHeight>0</wp14:pctHeight>
            </wp14:sizeRelV>
          </wp:anchor>
        </w:drawing>
      </w:r>
      <w:r w:rsidR="00535466" w:rsidRPr="00535466">
        <w:rPr>
          <w:rFonts w:asciiTheme="minorHAnsi" w:hAnsiTheme="minorHAnsi" w:cstheme="minorHAnsi"/>
        </w:rPr>
        <w:t>1. Mon âme exalte le Seigneur !</w:t>
      </w:r>
    </w:p>
    <w:p w:rsidR="00E513DD" w:rsidRDefault="00535466" w:rsidP="00AF2579">
      <w:pPr>
        <w:pStyle w:val="NormalWeb"/>
        <w:shd w:val="clear" w:color="auto" w:fill="FFFFFF"/>
        <w:spacing w:before="0" w:beforeAutospacing="0" w:after="0" w:afterAutospacing="0"/>
        <w:textAlignment w:val="baseline"/>
        <w:rPr>
          <w:rFonts w:asciiTheme="minorHAnsi" w:hAnsiTheme="minorHAnsi" w:cstheme="minorHAnsi"/>
        </w:rPr>
      </w:pPr>
      <w:r w:rsidRPr="00535466">
        <w:rPr>
          <w:rFonts w:asciiTheme="minorHAnsi" w:hAnsiTheme="minorHAnsi" w:cstheme="minorHAnsi"/>
        </w:rPr>
        <w:t>Louange et gloire à son Nom !</w:t>
      </w:r>
    </w:p>
    <w:p w:rsidR="00E513DD" w:rsidRDefault="00535466" w:rsidP="00AF2579">
      <w:pPr>
        <w:pStyle w:val="NormalWeb"/>
        <w:shd w:val="clear" w:color="auto" w:fill="FFFFFF"/>
        <w:spacing w:before="0" w:beforeAutospacing="0" w:after="0" w:afterAutospacing="0"/>
        <w:textAlignment w:val="baseline"/>
        <w:rPr>
          <w:rFonts w:asciiTheme="minorHAnsi" w:hAnsiTheme="minorHAnsi" w:cstheme="minorHAnsi"/>
        </w:rPr>
      </w:pPr>
      <w:r w:rsidRPr="00535466">
        <w:rPr>
          <w:rFonts w:asciiTheme="minorHAnsi" w:hAnsiTheme="minorHAnsi" w:cstheme="minorHAnsi"/>
        </w:rPr>
        <w:t>Car</w:t>
      </w:r>
      <w:r w:rsidR="00E513DD">
        <w:rPr>
          <w:rFonts w:asciiTheme="minorHAnsi" w:hAnsiTheme="minorHAnsi" w:cstheme="minorHAnsi"/>
        </w:rPr>
        <w:t xml:space="preserve"> </w:t>
      </w:r>
      <w:r w:rsidRPr="00535466">
        <w:rPr>
          <w:rFonts w:asciiTheme="minorHAnsi" w:hAnsiTheme="minorHAnsi" w:cstheme="minorHAnsi"/>
        </w:rPr>
        <w:t>il fit pour nous des merveilles !</w:t>
      </w:r>
    </w:p>
    <w:p w:rsidR="00535466" w:rsidRDefault="00535466" w:rsidP="00AF2579">
      <w:pPr>
        <w:pStyle w:val="NormalWeb"/>
        <w:shd w:val="clear" w:color="auto" w:fill="FFFFFF"/>
        <w:spacing w:before="0" w:beforeAutospacing="0" w:after="0" w:afterAutospacing="0"/>
        <w:textAlignment w:val="baseline"/>
        <w:rPr>
          <w:rFonts w:asciiTheme="minorHAnsi" w:hAnsiTheme="minorHAnsi" w:cstheme="minorHAnsi"/>
        </w:rPr>
      </w:pPr>
      <w:r w:rsidRPr="00535466">
        <w:rPr>
          <w:rFonts w:asciiTheme="minorHAnsi" w:hAnsiTheme="minorHAnsi" w:cstheme="minorHAnsi"/>
        </w:rPr>
        <w:t>Louange et gloire à son Nom !</w:t>
      </w:r>
    </w:p>
    <w:p w:rsidR="00535466" w:rsidRDefault="00535466" w:rsidP="00AF2579">
      <w:pPr>
        <w:pStyle w:val="NormalWeb"/>
        <w:shd w:val="clear" w:color="auto" w:fill="FFFFFF"/>
        <w:spacing w:before="0" w:beforeAutospacing="0" w:after="0" w:afterAutospacing="0"/>
        <w:textAlignment w:val="baseline"/>
        <w:rPr>
          <w:rFonts w:asciiTheme="minorHAnsi" w:hAnsiTheme="minorHAnsi" w:cstheme="minorHAnsi"/>
          <w:sz w:val="16"/>
          <w:szCs w:val="16"/>
        </w:rPr>
      </w:pPr>
    </w:p>
    <w:p w:rsidR="000A1319" w:rsidRPr="00535466" w:rsidRDefault="000A1319" w:rsidP="00AF2579">
      <w:pPr>
        <w:pStyle w:val="NormalWeb"/>
        <w:shd w:val="clear" w:color="auto" w:fill="FFFFFF"/>
        <w:spacing w:before="0" w:beforeAutospacing="0" w:after="0" w:afterAutospacing="0"/>
        <w:textAlignment w:val="baseline"/>
        <w:rPr>
          <w:rFonts w:asciiTheme="minorHAnsi" w:hAnsiTheme="minorHAnsi" w:cstheme="minorHAnsi"/>
          <w:sz w:val="16"/>
          <w:szCs w:val="16"/>
        </w:rPr>
      </w:pPr>
    </w:p>
    <w:p w:rsidR="000A1319" w:rsidRDefault="00E513DD" w:rsidP="00AF2579">
      <w:pPr>
        <w:pStyle w:val="NormalWeb"/>
        <w:spacing w:before="0" w:beforeAutospacing="0" w:after="0" w:afterAutospacing="0"/>
        <w:rPr>
          <w:rFonts w:asciiTheme="minorHAnsi" w:hAnsiTheme="minorHAnsi" w:cstheme="minorHAnsi"/>
          <w:b/>
          <w:bCs/>
          <w:bdr w:val="none" w:sz="0" w:space="0" w:color="auto" w:frame="1"/>
        </w:rPr>
      </w:pPr>
      <w:r>
        <w:rPr>
          <w:rFonts w:asciiTheme="minorHAnsi" w:hAnsiTheme="minorHAnsi" w:cstheme="minorHAnsi"/>
          <w:noProof/>
        </w:rPr>
        <w:lastRenderedPageBreak/>
        <mc:AlternateContent>
          <mc:Choice Requires="wps">
            <w:drawing>
              <wp:anchor distT="0" distB="0" distL="114300" distR="114300" simplePos="0" relativeHeight="251659264" behindDoc="0" locked="0" layoutInCell="1" allowOverlap="1">
                <wp:simplePos x="0" y="0"/>
                <wp:positionH relativeFrom="column">
                  <wp:posOffset>3131185</wp:posOffset>
                </wp:positionH>
                <wp:positionV relativeFrom="paragraph">
                  <wp:posOffset>-635</wp:posOffset>
                </wp:positionV>
                <wp:extent cx="2796540" cy="2766060"/>
                <wp:effectExtent l="0" t="0" r="3810" b="0"/>
                <wp:wrapNone/>
                <wp:docPr id="1" name="Zone de texte 1"/>
                <wp:cNvGraphicFramePr/>
                <a:graphic xmlns:a="http://schemas.openxmlformats.org/drawingml/2006/main">
                  <a:graphicData uri="http://schemas.microsoft.com/office/word/2010/wordprocessingShape">
                    <wps:wsp>
                      <wps:cNvSpPr txBox="1"/>
                      <wps:spPr>
                        <a:xfrm>
                          <a:off x="0" y="0"/>
                          <a:ext cx="2796540" cy="2766060"/>
                        </a:xfrm>
                        <a:prstGeom prst="rect">
                          <a:avLst/>
                        </a:prstGeom>
                        <a:solidFill>
                          <a:schemeClr val="lt1"/>
                        </a:solidFill>
                        <a:ln w="6350">
                          <a:noFill/>
                        </a:ln>
                      </wps:spPr>
                      <wps:txbx>
                        <w:txbxContent>
                          <w:p w:rsidR="000A1319" w:rsidRDefault="00535466" w:rsidP="00535466">
                            <w:pPr>
                              <w:pStyle w:val="NormalWeb"/>
                              <w:shd w:val="clear" w:color="auto" w:fill="FFFFFF"/>
                              <w:spacing w:before="0" w:beforeAutospacing="0" w:after="0" w:afterAutospacing="0"/>
                              <w:textAlignment w:val="baseline"/>
                              <w:rPr>
                                <w:rFonts w:asciiTheme="minorHAnsi" w:hAnsiTheme="minorHAnsi" w:cstheme="minorHAnsi"/>
                              </w:rPr>
                            </w:pPr>
                            <w:r w:rsidRPr="00535466">
                              <w:rPr>
                                <w:rFonts w:asciiTheme="minorHAnsi" w:hAnsiTheme="minorHAnsi" w:cstheme="minorHAnsi"/>
                              </w:rPr>
                              <w:t>4. Aux pauvres, il vient donner sa joie.</w:t>
                            </w:r>
                          </w:p>
                          <w:p w:rsidR="000A1319" w:rsidRDefault="00535466" w:rsidP="00535466">
                            <w:pPr>
                              <w:pStyle w:val="NormalWeb"/>
                              <w:shd w:val="clear" w:color="auto" w:fill="FFFFFF"/>
                              <w:spacing w:before="0" w:beforeAutospacing="0" w:after="0" w:afterAutospacing="0"/>
                              <w:textAlignment w:val="baseline"/>
                              <w:rPr>
                                <w:rFonts w:asciiTheme="minorHAnsi" w:hAnsiTheme="minorHAnsi" w:cstheme="minorHAnsi"/>
                              </w:rPr>
                            </w:pPr>
                            <w:r w:rsidRPr="00535466">
                              <w:rPr>
                                <w:rFonts w:asciiTheme="minorHAnsi" w:hAnsiTheme="minorHAnsi" w:cstheme="minorHAnsi"/>
                              </w:rPr>
                              <w:t>Louange…</w:t>
                            </w:r>
                          </w:p>
                          <w:p w:rsidR="000A1319" w:rsidRDefault="00535466" w:rsidP="00535466">
                            <w:pPr>
                              <w:pStyle w:val="NormalWeb"/>
                              <w:shd w:val="clear" w:color="auto" w:fill="FFFFFF"/>
                              <w:spacing w:before="0" w:beforeAutospacing="0" w:after="0" w:afterAutospacing="0"/>
                              <w:textAlignment w:val="baseline"/>
                              <w:rPr>
                                <w:rFonts w:asciiTheme="minorHAnsi" w:hAnsiTheme="minorHAnsi" w:cstheme="minorHAnsi"/>
                              </w:rPr>
                            </w:pPr>
                            <w:r w:rsidRPr="00535466">
                              <w:rPr>
                                <w:rFonts w:asciiTheme="minorHAnsi" w:hAnsiTheme="minorHAnsi" w:cstheme="minorHAnsi"/>
                              </w:rPr>
                              <w:t>Et il disperse les superbes.</w:t>
                            </w:r>
                          </w:p>
                          <w:p w:rsidR="00535466" w:rsidRDefault="00535466" w:rsidP="00535466">
                            <w:pPr>
                              <w:pStyle w:val="NormalWeb"/>
                              <w:shd w:val="clear" w:color="auto" w:fill="FFFFFF"/>
                              <w:spacing w:before="0" w:beforeAutospacing="0" w:after="0" w:afterAutospacing="0"/>
                              <w:textAlignment w:val="baseline"/>
                              <w:rPr>
                                <w:rFonts w:asciiTheme="minorHAnsi" w:hAnsiTheme="minorHAnsi" w:cstheme="minorHAnsi"/>
                              </w:rPr>
                            </w:pPr>
                            <w:r w:rsidRPr="00535466">
                              <w:rPr>
                                <w:rFonts w:asciiTheme="minorHAnsi" w:hAnsiTheme="minorHAnsi" w:cstheme="minorHAnsi"/>
                              </w:rPr>
                              <w:t>Louange…</w:t>
                            </w:r>
                          </w:p>
                          <w:p w:rsidR="00535466" w:rsidRPr="00535466" w:rsidRDefault="00535466" w:rsidP="00535466">
                            <w:pPr>
                              <w:pStyle w:val="NormalWeb"/>
                              <w:shd w:val="clear" w:color="auto" w:fill="FFFFFF"/>
                              <w:spacing w:before="0" w:beforeAutospacing="0" w:after="0" w:afterAutospacing="0"/>
                              <w:textAlignment w:val="baseline"/>
                              <w:rPr>
                                <w:rFonts w:asciiTheme="minorHAnsi" w:hAnsiTheme="minorHAnsi" w:cstheme="minorHAnsi"/>
                                <w:sz w:val="16"/>
                                <w:szCs w:val="16"/>
                              </w:rPr>
                            </w:pPr>
                          </w:p>
                          <w:p w:rsidR="000A1319" w:rsidRDefault="00535466" w:rsidP="00535466">
                            <w:pPr>
                              <w:pStyle w:val="NormalWeb"/>
                              <w:shd w:val="clear" w:color="auto" w:fill="FFFFFF"/>
                              <w:spacing w:before="0" w:beforeAutospacing="0" w:after="0" w:afterAutospacing="0"/>
                              <w:textAlignment w:val="baseline"/>
                              <w:rPr>
                                <w:rFonts w:asciiTheme="minorHAnsi" w:hAnsiTheme="minorHAnsi" w:cstheme="minorHAnsi"/>
                              </w:rPr>
                            </w:pPr>
                            <w:r w:rsidRPr="00535466">
                              <w:rPr>
                                <w:rFonts w:asciiTheme="minorHAnsi" w:hAnsiTheme="minorHAnsi" w:cstheme="minorHAnsi"/>
                              </w:rPr>
                              <w:t>5. Il se souvient de son amour.</w:t>
                            </w:r>
                          </w:p>
                          <w:p w:rsidR="000A1319" w:rsidRDefault="00535466" w:rsidP="00535466">
                            <w:pPr>
                              <w:pStyle w:val="NormalWeb"/>
                              <w:shd w:val="clear" w:color="auto" w:fill="FFFFFF"/>
                              <w:spacing w:before="0" w:beforeAutospacing="0" w:after="0" w:afterAutospacing="0"/>
                              <w:textAlignment w:val="baseline"/>
                              <w:rPr>
                                <w:rFonts w:asciiTheme="minorHAnsi" w:hAnsiTheme="minorHAnsi" w:cstheme="minorHAnsi"/>
                              </w:rPr>
                            </w:pPr>
                            <w:r w:rsidRPr="00535466">
                              <w:rPr>
                                <w:rFonts w:asciiTheme="minorHAnsi" w:hAnsiTheme="minorHAnsi" w:cstheme="minorHAnsi"/>
                              </w:rPr>
                              <w:t>Louange…</w:t>
                            </w:r>
                          </w:p>
                          <w:p w:rsidR="000A1319" w:rsidRDefault="00535466" w:rsidP="00535466">
                            <w:pPr>
                              <w:pStyle w:val="NormalWeb"/>
                              <w:shd w:val="clear" w:color="auto" w:fill="FFFFFF"/>
                              <w:spacing w:before="0" w:beforeAutospacing="0" w:after="0" w:afterAutospacing="0"/>
                              <w:textAlignment w:val="baseline"/>
                              <w:rPr>
                                <w:rFonts w:asciiTheme="minorHAnsi" w:hAnsiTheme="minorHAnsi" w:cstheme="minorHAnsi"/>
                              </w:rPr>
                            </w:pPr>
                            <w:r w:rsidRPr="00535466">
                              <w:rPr>
                                <w:rFonts w:asciiTheme="minorHAnsi" w:hAnsiTheme="minorHAnsi" w:cstheme="minorHAnsi"/>
                              </w:rPr>
                              <w:t>A sa promesse, il est fidèle.</w:t>
                            </w:r>
                          </w:p>
                          <w:p w:rsidR="00535466" w:rsidRDefault="00535466" w:rsidP="00535466">
                            <w:pPr>
                              <w:pStyle w:val="NormalWeb"/>
                              <w:shd w:val="clear" w:color="auto" w:fill="FFFFFF"/>
                              <w:spacing w:before="0" w:beforeAutospacing="0" w:after="0" w:afterAutospacing="0"/>
                              <w:textAlignment w:val="baseline"/>
                              <w:rPr>
                                <w:rFonts w:asciiTheme="minorHAnsi" w:hAnsiTheme="minorHAnsi" w:cstheme="minorHAnsi"/>
                              </w:rPr>
                            </w:pPr>
                            <w:r w:rsidRPr="00535466">
                              <w:rPr>
                                <w:rFonts w:asciiTheme="minorHAnsi" w:hAnsiTheme="minorHAnsi" w:cstheme="minorHAnsi"/>
                              </w:rPr>
                              <w:t>Louange…</w:t>
                            </w:r>
                          </w:p>
                          <w:p w:rsidR="00535466" w:rsidRPr="00535466" w:rsidRDefault="00535466" w:rsidP="00535466">
                            <w:pPr>
                              <w:pStyle w:val="NormalWeb"/>
                              <w:shd w:val="clear" w:color="auto" w:fill="FFFFFF"/>
                              <w:spacing w:before="0" w:beforeAutospacing="0" w:after="0" w:afterAutospacing="0"/>
                              <w:textAlignment w:val="baseline"/>
                              <w:rPr>
                                <w:rFonts w:asciiTheme="minorHAnsi" w:hAnsiTheme="minorHAnsi" w:cstheme="minorHAnsi"/>
                                <w:sz w:val="16"/>
                                <w:szCs w:val="16"/>
                              </w:rPr>
                            </w:pPr>
                          </w:p>
                          <w:p w:rsidR="000A1319" w:rsidRDefault="00535466" w:rsidP="00535466">
                            <w:pPr>
                              <w:pStyle w:val="NormalWeb"/>
                              <w:shd w:val="clear" w:color="auto" w:fill="FFFFFF"/>
                              <w:spacing w:before="0" w:beforeAutospacing="0" w:after="0" w:afterAutospacing="0"/>
                              <w:textAlignment w:val="baseline"/>
                              <w:rPr>
                                <w:rFonts w:asciiTheme="minorHAnsi" w:hAnsiTheme="minorHAnsi" w:cstheme="minorHAnsi"/>
                              </w:rPr>
                            </w:pPr>
                            <w:r w:rsidRPr="00535466">
                              <w:rPr>
                                <w:rFonts w:asciiTheme="minorHAnsi" w:hAnsiTheme="minorHAnsi" w:cstheme="minorHAnsi"/>
                              </w:rPr>
                              <w:t>6. Acclamons Dieu car il est bon !</w:t>
                            </w:r>
                          </w:p>
                          <w:p w:rsidR="000A1319" w:rsidRDefault="00535466" w:rsidP="00535466">
                            <w:pPr>
                              <w:pStyle w:val="NormalWeb"/>
                              <w:shd w:val="clear" w:color="auto" w:fill="FFFFFF"/>
                              <w:spacing w:before="0" w:beforeAutospacing="0" w:after="0" w:afterAutospacing="0"/>
                              <w:textAlignment w:val="baseline"/>
                              <w:rPr>
                                <w:rFonts w:asciiTheme="minorHAnsi" w:hAnsiTheme="minorHAnsi" w:cstheme="minorHAnsi"/>
                              </w:rPr>
                            </w:pPr>
                            <w:r w:rsidRPr="00535466">
                              <w:rPr>
                                <w:rFonts w:asciiTheme="minorHAnsi" w:hAnsiTheme="minorHAnsi" w:cstheme="minorHAnsi"/>
                              </w:rPr>
                              <w:t>Louange…</w:t>
                            </w:r>
                          </w:p>
                          <w:p w:rsidR="000A1319" w:rsidRDefault="00535466" w:rsidP="00535466">
                            <w:pPr>
                              <w:pStyle w:val="NormalWeb"/>
                              <w:shd w:val="clear" w:color="auto" w:fill="FFFFFF"/>
                              <w:spacing w:before="0" w:beforeAutospacing="0" w:after="0" w:afterAutospacing="0"/>
                              <w:textAlignment w:val="baseline"/>
                              <w:rPr>
                                <w:rFonts w:asciiTheme="minorHAnsi" w:hAnsiTheme="minorHAnsi" w:cstheme="minorHAnsi"/>
                              </w:rPr>
                            </w:pPr>
                            <w:r w:rsidRPr="00535466">
                              <w:rPr>
                                <w:rFonts w:asciiTheme="minorHAnsi" w:hAnsiTheme="minorHAnsi" w:cstheme="minorHAnsi"/>
                              </w:rPr>
                              <w:t>Bénissons-le pour ses merveilles !</w:t>
                            </w:r>
                          </w:p>
                          <w:p w:rsidR="00535466" w:rsidRPr="00535466" w:rsidRDefault="00535466" w:rsidP="00535466">
                            <w:pPr>
                              <w:pStyle w:val="NormalWeb"/>
                              <w:shd w:val="clear" w:color="auto" w:fill="FFFFFF"/>
                              <w:spacing w:before="0" w:beforeAutospacing="0" w:after="0" w:afterAutospacing="0"/>
                              <w:textAlignment w:val="baseline"/>
                              <w:rPr>
                                <w:rFonts w:asciiTheme="minorHAnsi" w:hAnsiTheme="minorHAnsi" w:cstheme="minorHAnsi"/>
                              </w:rPr>
                            </w:pPr>
                            <w:bookmarkStart w:id="0" w:name="_GoBack"/>
                            <w:bookmarkEnd w:id="0"/>
                            <w:r w:rsidRPr="00535466">
                              <w:rPr>
                                <w:rFonts w:asciiTheme="minorHAnsi" w:hAnsiTheme="minorHAnsi" w:cstheme="minorHAnsi"/>
                              </w:rPr>
                              <w:t>Louange…</w:t>
                            </w:r>
                          </w:p>
                          <w:p w:rsidR="00535466" w:rsidRDefault="005354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 o:spid="_x0000_s1026" type="#_x0000_t202" style="position:absolute;margin-left:246.55pt;margin-top:-.05pt;width:220.2pt;height:21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" fillcolor="white [3201]" stroked="f" strokeweight=".5pt">
                <v:textbox>
                  <w:txbxContent>
                    <w:p w:rsidR="000A1319" w:rsidRDefault="00535466" w:rsidP="00535466">
                      <w:pPr>
                        <w:pStyle w:val="NormalWeb"/>
                        <w:shd w:val="clear" w:color="auto" w:fill="FFFFFF"/>
                        <w:spacing w:before="0" w:beforeAutospacing="0" w:after="0" w:afterAutospacing="0"/>
                        <w:textAlignment w:val="baseline"/>
                        <w:rPr>
                          <w:rFonts w:asciiTheme="minorHAnsi" w:hAnsiTheme="minorHAnsi" w:cstheme="minorHAnsi"/>
                        </w:rPr>
                      </w:pPr>
                      <w:r w:rsidRPr="00535466">
                        <w:rPr>
                          <w:rFonts w:asciiTheme="minorHAnsi" w:hAnsiTheme="minorHAnsi" w:cstheme="minorHAnsi"/>
                        </w:rPr>
                        <w:t>4. Aux pauvres, il vient donner sa joie.</w:t>
                      </w:r>
                    </w:p>
                    <w:p w:rsidR="000A1319" w:rsidRDefault="00535466" w:rsidP="00535466">
                      <w:pPr>
                        <w:pStyle w:val="NormalWeb"/>
                        <w:shd w:val="clear" w:color="auto" w:fill="FFFFFF"/>
                        <w:spacing w:before="0" w:beforeAutospacing="0" w:after="0" w:afterAutospacing="0"/>
                        <w:textAlignment w:val="baseline"/>
                        <w:rPr>
                          <w:rFonts w:asciiTheme="minorHAnsi" w:hAnsiTheme="minorHAnsi" w:cstheme="minorHAnsi"/>
                        </w:rPr>
                      </w:pPr>
                      <w:r w:rsidRPr="00535466">
                        <w:rPr>
                          <w:rFonts w:asciiTheme="minorHAnsi" w:hAnsiTheme="minorHAnsi" w:cstheme="minorHAnsi"/>
                        </w:rPr>
                        <w:t>Louange…</w:t>
                      </w:r>
                    </w:p>
                    <w:p w:rsidR="000A1319" w:rsidRDefault="00535466" w:rsidP="00535466">
                      <w:pPr>
                        <w:pStyle w:val="NormalWeb"/>
                        <w:shd w:val="clear" w:color="auto" w:fill="FFFFFF"/>
                        <w:spacing w:before="0" w:beforeAutospacing="0" w:after="0" w:afterAutospacing="0"/>
                        <w:textAlignment w:val="baseline"/>
                        <w:rPr>
                          <w:rFonts w:asciiTheme="minorHAnsi" w:hAnsiTheme="minorHAnsi" w:cstheme="minorHAnsi"/>
                        </w:rPr>
                      </w:pPr>
                      <w:r w:rsidRPr="00535466">
                        <w:rPr>
                          <w:rFonts w:asciiTheme="minorHAnsi" w:hAnsiTheme="minorHAnsi" w:cstheme="minorHAnsi"/>
                        </w:rPr>
                        <w:t>Et il disperse les superbes.</w:t>
                      </w:r>
                    </w:p>
                    <w:p w:rsidR="00535466" w:rsidRDefault="00535466" w:rsidP="00535466">
                      <w:pPr>
                        <w:pStyle w:val="NormalWeb"/>
                        <w:shd w:val="clear" w:color="auto" w:fill="FFFFFF"/>
                        <w:spacing w:before="0" w:beforeAutospacing="0" w:after="0" w:afterAutospacing="0"/>
                        <w:textAlignment w:val="baseline"/>
                        <w:rPr>
                          <w:rFonts w:asciiTheme="minorHAnsi" w:hAnsiTheme="minorHAnsi" w:cstheme="minorHAnsi"/>
                        </w:rPr>
                      </w:pPr>
                      <w:r w:rsidRPr="00535466">
                        <w:rPr>
                          <w:rFonts w:asciiTheme="minorHAnsi" w:hAnsiTheme="minorHAnsi" w:cstheme="minorHAnsi"/>
                        </w:rPr>
                        <w:t>Louange…</w:t>
                      </w:r>
                    </w:p>
                    <w:p w:rsidR="00535466" w:rsidRPr="00535466" w:rsidRDefault="00535466" w:rsidP="00535466">
                      <w:pPr>
                        <w:pStyle w:val="NormalWeb"/>
                        <w:shd w:val="clear" w:color="auto" w:fill="FFFFFF"/>
                        <w:spacing w:before="0" w:beforeAutospacing="0" w:after="0" w:afterAutospacing="0"/>
                        <w:textAlignment w:val="baseline"/>
                        <w:rPr>
                          <w:rFonts w:asciiTheme="minorHAnsi" w:hAnsiTheme="minorHAnsi" w:cstheme="minorHAnsi"/>
                          <w:sz w:val="16"/>
                          <w:szCs w:val="16"/>
                        </w:rPr>
                      </w:pPr>
                    </w:p>
                    <w:p w:rsidR="000A1319" w:rsidRDefault="00535466" w:rsidP="00535466">
                      <w:pPr>
                        <w:pStyle w:val="NormalWeb"/>
                        <w:shd w:val="clear" w:color="auto" w:fill="FFFFFF"/>
                        <w:spacing w:before="0" w:beforeAutospacing="0" w:after="0" w:afterAutospacing="0"/>
                        <w:textAlignment w:val="baseline"/>
                        <w:rPr>
                          <w:rFonts w:asciiTheme="minorHAnsi" w:hAnsiTheme="minorHAnsi" w:cstheme="minorHAnsi"/>
                        </w:rPr>
                      </w:pPr>
                      <w:r w:rsidRPr="00535466">
                        <w:rPr>
                          <w:rFonts w:asciiTheme="minorHAnsi" w:hAnsiTheme="minorHAnsi" w:cstheme="minorHAnsi"/>
                        </w:rPr>
                        <w:t>5. Il se souvient de son amour.</w:t>
                      </w:r>
                    </w:p>
                    <w:p w:rsidR="000A1319" w:rsidRDefault="00535466" w:rsidP="00535466">
                      <w:pPr>
                        <w:pStyle w:val="NormalWeb"/>
                        <w:shd w:val="clear" w:color="auto" w:fill="FFFFFF"/>
                        <w:spacing w:before="0" w:beforeAutospacing="0" w:after="0" w:afterAutospacing="0"/>
                        <w:textAlignment w:val="baseline"/>
                        <w:rPr>
                          <w:rFonts w:asciiTheme="minorHAnsi" w:hAnsiTheme="minorHAnsi" w:cstheme="minorHAnsi"/>
                        </w:rPr>
                      </w:pPr>
                      <w:r w:rsidRPr="00535466">
                        <w:rPr>
                          <w:rFonts w:asciiTheme="minorHAnsi" w:hAnsiTheme="minorHAnsi" w:cstheme="minorHAnsi"/>
                        </w:rPr>
                        <w:t>Louange…</w:t>
                      </w:r>
                    </w:p>
                    <w:p w:rsidR="000A1319" w:rsidRDefault="00535466" w:rsidP="00535466">
                      <w:pPr>
                        <w:pStyle w:val="NormalWeb"/>
                        <w:shd w:val="clear" w:color="auto" w:fill="FFFFFF"/>
                        <w:spacing w:before="0" w:beforeAutospacing="0" w:after="0" w:afterAutospacing="0"/>
                        <w:textAlignment w:val="baseline"/>
                        <w:rPr>
                          <w:rFonts w:asciiTheme="minorHAnsi" w:hAnsiTheme="minorHAnsi" w:cstheme="minorHAnsi"/>
                        </w:rPr>
                      </w:pPr>
                      <w:r w:rsidRPr="00535466">
                        <w:rPr>
                          <w:rFonts w:asciiTheme="minorHAnsi" w:hAnsiTheme="minorHAnsi" w:cstheme="minorHAnsi"/>
                        </w:rPr>
                        <w:t>A sa promesse, il est fidèle.</w:t>
                      </w:r>
                    </w:p>
                    <w:p w:rsidR="00535466" w:rsidRDefault="00535466" w:rsidP="00535466">
                      <w:pPr>
                        <w:pStyle w:val="NormalWeb"/>
                        <w:shd w:val="clear" w:color="auto" w:fill="FFFFFF"/>
                        <w:spacing w:before="0" w:beforeAutospacing="0" w:after="0" w:afterAutospacing="0"/>
                        <w:textAlignment w:val="baseline"/>
                        <w:rPr>
                          <w:rFonts w:asciiTheme="minorHAnsi" w:hAnsiTheme="minorHAnsi" w:cstheme="minorHAnsi"/>
                        </w:rPr>
                      </w:pPr>
                      <w:r w:rsidRPr="00535466">
                        <w:rPr>
                          <w:rFonts w:asciiTheme="minorHAnsi" w:hAnsiTheme="minorHAnsi" w:cstheme="minorHAnsi"/>
                        </w:rPr>
                        <w:t>Louange…</w:t>
                      </w:r>
                    </w:p>
                    <w:p w:rsidR="00535466" w:rsidRPr="00535466" w:rsidRDefault="00535466" w:rsidP="00535466">
                      <w:pPr>
                        <w:pStyle w:val="NormalWeb"/>
                        <w:shd w:val="clear" w:color="auto" w:fill="FFFFFF"/>
                        <w:spacing w:before="0" w:beforeAutospacing="0" w:after="0" w:afterAutospacing="0"/>
                        <w:textAlignment w:val="baseline"/>
                        <w:rPr>
                          <w:rFonts w:asciiTheme="minorHAnsi" w:hAnsiTheme="minorHAnsi" w:cstheme="minorHAnsi"/>
                          <w:sz w:val="16"/>
                          <w:szCs w:val="16"/>
                        </w:rPr>
                      </w:pPr>
                    </w:p>
                    <w:p w:rsidR="000A1319" w:rsidRDefault="00535466" w:rsidP="00535466">
                      <w:pPr>
                        <w:pStyle w:val="NormalWeb"/>
                        <w:shd w:val="clear" w:color="auto" w:fill="FFFFFF"/>
                        <w:spacing w:before="0" w:beforeAutospacing="0" w:after="0" w:afterAutospacing="0"/>
                        <w:textAlignment w:val="baseline"/>
                        <w:rPr>
                          <w:rFonts w:asciiTheme="minorHAnsi" w:hAnsiTheme="minorHAnsi" w:cstheme="minorHAnsi"/>
                        </w:rPr>
                      </w:pPr>
                      <w:r w:rsidRPr="00535466">
                        <w:rPr>
                          <w:rFonts w:asciiTheme="minorHAnsi" w:hAnsiTheme="minorHAnsi" w:cstheme="minorHAnsi"/>
                        </w:rPr>
                        <w:t>6. Acclamons Dieu car il est bon !</w:t>
                      </w:r>
                    </w:p>
                    <w:p w:rsidR="000A1319" w:rsidRDefault="00535466" w:rsidP="00535466">
                      <w:pPr>
                        <w:pStyle w:val="NormalWeb"/>
                        <w:shd w:val="clear" w:color="auto" w:fill="FFFFFF"/>
                        <w:spacing w:before="0" w:beforeAutospacing="0" w:after="0" w:afterAutospacing="0"/>
                        <w:textAlignment w:val="baseline"/>
                        <w:rPr>
                          <w:rFonts w:asciiTheme="minorHAnsi" w:hAnsiTheme="minorHAnsi" w:cstheme="minorHAnsi"/>
                        </w:rPr>
                      </w:pPr>
                      <w:r w:rsidRPr="00535466">
                        <w:rPr>
                          <w:rFonts w:asciiTheme="minorHAnsi" w:hAnsiTheme="minorHAnsi" w:cstheme="minorHAnsi"/>
                        </w:rPr>
                        <w:t>Louange…</w:t>
                      </w:r>
                    </w:p>
                    <w:p w:rsidR="000A1319" w:rsidRDefault="00535466" w:rsidP="00535466">
                      <w:pPr>
                        <w:pStyle w:val="NormalWeb"/>
                        <w:shd w:val="clear" w:color="auto" w:fill="FFFFFF"/>
                        <w:spacing w:before="0" w:beforeAutospacing="0" w:after="0" w:afterAutospacing="0"/>
                        <w:textAlignment w:val="baseline"/>
                        <w:rPr>
                          <w:rFonts w:asciiTheme="minorHAnsi" w:hAnsiTheme="minorHAnsi" w:cstheme="minorHAnsi"/>
                        </w:rPr>
                      </w:pPr>
                      <w:r w:rsidRPr="00535466">
                        <w:rPr>
                          <w:rFonts w:asciiTheme="minorHAnsi" w:hAnsiTheme="minorHAnsi" w:cstheme="minorHAnsi"/>
                        </w:rPr>
                        <w:t>Bénissons-le pour ses merveilles !</w:t>
                      </w:r>
                    </w:p>
                    <w:p w:rsidR="00535466" w:rsidRPr="00535466" w:rsidRDefault="00535466" w:rsidP="00535466">
                      <w:pPr>
                        <w:pStyle w:val="NormalWeb"/>
                        <w:shd w:val="clear" w:color="auto" w:fill="FFFFFF"/>
                        <w:spacing w:before="0" w:beforeAutospacing="0" w:after="0" w:afterAutospacing="0"/>
                        <w:textAlignment w:val="baseline"/>
                        <w:rPr>
                          <w:rFonts w:asciiTheme="minorHAnsi" w:hAnsiTheme="minorHAnsi" w:cstheme="minorHAnsi"/>
                        </w:rPr>
                      </w:pPr>
                      <w:bookmarkStart w:id="1" w:name="_GoBack"/>
                      <w:bookmarkEnd w:id="1"/>
                      <w:r w:rsidRPr="00535466">
                        <w:rPr>
                          <w:rFonts w:asciiTheme="minorHAnsi" w:hAnsiTheme="minorHAnsi" w:cstheme="minorHAnsi"/>
                        </w:rPr>
                        <w:t>Louange…</w:t>
                      </w:r>
                    </w:p>
                    <w:p w:rsidR="00535466" w:rsidRDefault="00535466"/>
                  </w:txbxContent>
                </v:textbox>
              </v:shape>
            </w:pict>
          </mc:Fallback>
        </mc:AlternateContent>
      </w:r>
      <w:r w:rsidR="00535466" w:rsidRPr="00535466">
        <w:rPr>
          <w:rFonts w:asciiTheme="minorHAnsi" w:hAnsiTheme="minorHAnsi" w:cstheme="minorHAnsi"/>
          <w:b/>
          <w:bCs/>
          <w:bdr w:val="none" w:sz="0" w:space="0" w:color="auto" w:frame="1"/>
        </w:rPr>
        <w:t>R. Alléluia ! Magnificat !</w:t>
      </w:r>
    </w:p>
    <w:p w:rsidR="000A1319" w:rsidRDefault="00535466" w:rsidP="00AF2579">
      <w:pPr>
        <w:pStyle w:val="NormalWeb"/>
        <w:spacing w:before="0" w:beforeAutospacing="0" w:after="0" w:afterAutospacing="0"/>
        <w:rPr>
          <w:rFonts w:asciiTheme="minorHAnsi" w:hAnsiTheme="minorHAnsi" w:cstheme="minorHAnsi"/>
          <w:b/>
          <w:bCs/>
          <w:bdr w:val="none" w:sz="0" w:space="0" w:color="auto" w:frame="1"/>
        </w:rPr>
      </w:pPr>
      <w:r w:rsidRPr="00535466">
        <w:rPr>
          <w:rFonts w:asciiTheme="minorHAnsi" w:hAnsiTheme="minorHAnsi" w:cstheme="minorHAnsi"/>
          <w:b/>
          <w:bCs/>
          <w:bdr w:val="none" w:sz="0" w:space="0" w:color="auto" w:frame="1"/>
        </w:rPr>
        <w:t>Mon âme loue le Seigneur !</w:t>
      </w:r>
    </w:p>
    <w:p w:rsidR="000A1319" w:rsidRDefault="00535466" w:rsidP="00AF2579">
      <w:pPr>
        <w:pStyle w:val="NormalWeb"/>
        <w:spacing w:before="0" w:beforeAutospacing="0" w:after="0" w:afterAutospacing="0"/>
        <w:rPr>
          <w:rFonts w:asciiTheme="minorHAnsi" w:hAnsiTheme="minorHAnsi" w:cstheme="minorHAnsi"/>
          <w:b/>
          <w:bCs/>
          <w:bdr w:val="none" w:sz="0" w:space="0" w:color="auto" w:frame="1"/>
        </w:rPr>
      </w:pPr>
      <w:r w:rsidRPr="00535466">
        <w:rPr>
          <w:rFonts w:asciiTheme="minorHAnsi" w:hAnsiTheme="minorHAnsi" w:cstheme="minorHAnsi"/>
          <w:b/>
          <w:bCs/>
          <w:bdr w:val="none" w:sz="0" w:space="0" w:color="auto" w:frame="1"/>
        </w:rPr>
        <w:t>Alléluia ! Magnificat !</w:t>
      </w:r>
    </w:p>
    <w:p w:rsidR="00535466" w:rsidRPr="00AF2579" w:rsidRDefault="00535466" w:rsidP="00AF2579">
      <w:pPr>
        <w:pStyle w:val="NormalWeb"/>
        <w:spacing w:before="0" w:beforeAutospacing="0" w:after="0" w:afterAutospacing="0"/>
      </w:pPr>
      <w:r w:rsidRPr="00535466">
        <w:rPr>
          <w:rFonts w:asciiTheme="minorHAnsi" w:hAnsiTheme="minorHAnsi" w:cstheme="minorHAnsi"/>
          <w:b/>
          <w:bCs/>
          <w:bdr w:val="none" w:sz="0" w:space="0" w:color="auto" w:frame="1"/>
        </w:rPr>
        <w:t>Béni soit Dieu mon Sauveur ! </w:t>
      </w:r>
    </w:p>
    <w:p w:rsidR="00535466" w:rsidRPr="00535466" w:rsidRDefault="00535466" w:rsidP="00AF2579">
      <w:pPr>
        <w:pStyle w:val="NormalWeb"/>
        <w:shd w:val="clear" w:color="auto" w:fill="FFFFFF"/>
        <w:spacing w:before="0" w:beforeAutospacing="0" w:after="0" w:afterAutospacing="0"/>
        <w:textAlignment w:val="baseline"/>
        <w:rPr>
          <w:rFonts w:asciiTheme="minorHAnsi" w:hAnsiTheme="minorHAnsi" w:cstheme="minorHAnsi"/>
          <w:sz w:val="16"/>
          <w:szCs w:val="16"/>
        </w:rPr>
      </w:pPr>
    </w:p>
    <w:p w:rsidR="000A1319" w:rsidRDefault="00535466" w:rsidP="00AF2579">
      <w:pPr>
        <w:pStyle w:val="NormalWeb"/>
        <w:shd w:val="clear" w:color="auto" w:fill="FFFFFF"/>
        <w:spacing w:before="0" w:beforeAutospacing="0" w:after="0" w:afterAutospacing="0"/>
        <w:textAlignment w:val="baseline"/>
        <w:rPr>
          <w:rFonts w:asciiTheme="minorHAnsi" w:hAnsiTheme="minorHAnsi" w:cstheme="minorHAnsi"/>
        </w:rPr>
      </w:pPr>
      <w:r w:rsidRPr="00535466">
        <w:rPr>
          <w:rFonts w:asciiTheme="minorHAnsi" w:hAnsiTheme="minorHAnsi" w:cstheme="minorHAnsi"/>
        </w:rPr>
        <w:t>2. Il a posé les yeux sur moi.</w:t>
      </w:r>
    </w:p>
    <w:p w:rsidR="000A1319" w:rsidRDefault="00535466" w:rsidP="00AF2579">
      <w:pPr>
        <w:pStyle w:val="NormalWeb"/>
        <w:shd w:val="clear" w:color="auto" w:fill="FFFFFF"/>
        <w:spacing w:before="0" w:beforeAutospacing="0" w:after="0" w:afterAutospacing="0"/>
        <w:textAlignment w:val="baseline"/>
        <w:rPr>
          <w:rFonts w:asciiTheme="minorHAnsi" w:hAnsiTheme="minorHAnsi" w:cstheme="minorHAnsi"/>
        </w:rPr>
      </w:pPr>
      <w:r w:rsidRPr="00535466">
        <w:rPr>
          <w:rFonts w:asciiTheme="minorHAnsi" w:hAnsiTheme="minorHAnsi" w:cstheme="minorHAnsi"/>
        </w:rPr>
        <w:t>Louange…</w:t>
      </w:r>
    </w:p>
    <w:p w:rsidR="000A1319" w:rsidRDefault="00535466" w:rsidP="00AF2579">
      <w:pPr>
        <w:pStyle w:val="NormalWeb"/>
        <w:shd w:val="clear" w:color="auto" w:fill="FFFFFF"/>
        <w:spacing w:before="0" w:beforeAutospacing="0" w:after="0" w:afterAutospacing="0"/>
        <w:textAlignment w:val="baseline"/>
        <w:rPr>
          <w:rFonts w:asciiTheme="minorHAnsi" w:hAnsiTheme="minorHAnsi" w:cstheme="minorHAnsi"/>
        </w:rPr>
      </w:pPr>
      <w:r w:rsidRPr="00535466">
        <w:rPr>
          <w:rFonts w:asciiTheme="minorHAnsi" w:hAnsiTheme="minorHAnsi" w:cstheme="minorHAnsi"/>
        </w:rPr>
        <w:t>Mon cœur tressaille d’allégresse !</w:t>
      </w:r>
    </w:p>
    <w:p w:rsidR="00535466" w:rsidRDefault="00535466" w:rsidP="00AF2579">
      <w:pPr>
        <w:pStyle w:val="NormalWeb"/>
        <w:shd w:val="clear" w:color="auto" w:fill="FFFFFF"/>
        <w:spacing w:before="0" w:beforeAutospacing="0" w:after="0" w:afterAutospacing="0"/>
        <w:textAlignment w:val="baseline"/>
        <w:rPr>
          <w:rFonts w:asciiTheme="minorHAnsi" w:hAnsiTheme="minorHAnsi" w:cstheme="minorHAnsi"/>
        </w:rPr>
      </w:pPr>
      <w:r w:rsidRPr="00535466">
        <w:rPr>
          <w:rFonts w:asciiTheme="minorHAnsi" w:hAnsiTheme="minorHAnsi" w:cstheme="minorHAnsi"/>
        </w:rPr>
        <w:t>Louange…</w:t>
      </w:r>
    </w:p>
    <w:p w:rsidR="00535466" w:rsidRPr="00535466" w:rsidRDefault="00535466" w:rsidP="00AF2579">
      <w:pPr>
        <w:pStyle w:val="NormalWeb"/>
        <w:shd w:val="clear" w:color="auto" w:fill="FFFFFF"/>
        <w:spacing w:before="0" w:beforeAutospacing="0" w:after="0" w:afterAutospacing="0"/>
        <w:textAlignment w:val="baseline"/>
        <w:rPr>
          <w:rFonts w:asciiTheme="minorHAnsi" w:hAnsiTheme="minorHAnsi" w:cstheme="minorHAnsi"/>
          <w:sz w:val="16"/>
          <w:szCs w:val="16"/>
        </w:rPr>
      </w:pPr>
    </w:p>
    <w:p w:rsidR="000A1319" w:rsidRDefault="00535466" w:rsidP="00AF2579">
      <w:pPr>
        <w:pStyle w:val="NormalWeb"/>
        <w:shd w:val="clear" w:color="auto" w:fill="FFFFFF"/>
        <w:spacing w:before="0" w:beforeAutospacing="0" w:after="0" w:afterAutospacing="0"/>
        <w:textAlignment w:val="baseline"/>
        <w:rPr>
          <w:rFonts w:asciiTheme="minorHAnsi" w:hAnsiTheme="minorHAnsi" w:cstheme="minorHAnsi"/>
        </w:rPr>
      </w:pPr>
      <w:r w:rsidRPr="00535466">
        <w:rPr>
          <w:rFonts w:asciiTheme="minorHAnsi" w:hAnsiTheme="minorHAnsi" w:cstheme="minorHAnsi"/>
        </w:rPr>
        <w:t>3. Son amour demeure à jamais.</w:t>
      </w:r>
    </w:p>
    <w:p w:rsidR="000A1319" w:rsidRDefault="00535466" w:rsidP="00AF2579">
      <w:pPr>
        <w:pStyle w:val="NormalWeb"/>
        <w:shd w:val="clear" w:color="auto" w:fill="FFFFFF"/>
        <w:spacing w:before="0" w:beforeAutospacing="0" w:after="0" w:afterAutospacing="0"/>
        <w:textAlignment w:val="baseline"/>
        <w:rPr>
          <w:rFonts w:asciiTheme="minorHAnsi" w:hAnsiTheme="minorHAnsi" w:cstheme="minorHAnsi"/>
        </w:rPr>
      </w:pPr>
      <w:r w:rsidRPr="00535466">
        <w:rPr>
          <w:rFonts w:asciiTheme="minorHAnsi" w:hAnsiTheme="minorHAnsi" w:cstheme="minorHAnsi"/>
        </w:rPr>
        <w:t>Louange…</w:t>
      </w:r>
    </w:p>
    <w:p w:rsidR="000A1319" w:rsidRDefault="00535466" w:rsidP="00AF2579">
      <w:pPr>
        <w:pStyle w:val="NormalWeb"/>
        <w:shd w:val="clear" w:color="auto" w:fill="FFFFFF"/>
        <w:spacing w:before="0" w:beforeAutospacing="0" w:after="0" w:afterAutospacing="0"/>
        <w:textAlignment w:val="baseline"/>
        <w:rPr>
          <w:rFonts w:asciiTheme="minorHAnsi" w:hAnsiTheme="minorHAnsi" w:cstheme="minorHAnsi"/>
        </w:rPr>
      </w:pPr>
      <w:r w:rsidRPr="00535466">
        <w:rPr>
          <w:rFonts w:asciiTheme="minorHAnsi" w:hAnsiTheme="minorHAnsi" w:cstheme="minorHAnsi"/>
        </w:rPr>
        <w:t>Son bras soutient ceux qui le craignent.</w:t>
      </w:r>
    </w:p>
    <w:p w:rsidR="00535466" w:rsidRDefault="00535466" w:rsidP="00AF2579">
      <w:pPr>
        <w:pStyle w:val="NormalWeb"/>
        <w:shd w:val="clear" w:color="auto" w:fill="FFFFFF"/>
        <w:spacing w:before="0" w:beforeAutospacing="0" w:after="0" w:afterAutospacing="0"/>
        <w:textAlignment w:val="baseline"/>
        <w:rPr>
          <w:rFonts w:asciiTheme="minorHAnsi" w:hAnsiTheme="minorHAnsi" w:cstheme="minorHAnsi"/>
        </w:rPr>
      </w:pPr>
      <w:r w:rsidRPr="00535466">
        <w:rPr>
          <w:rFonts w:asciiTheme="minorHAnsi" w:hAnsiTheme="minorHAnsi" w:cstheme="minorHAnsi"/>
        </w:rPr>
        <w:t>Louange…</w:t>
      </w:r>
    </w:p>
    <w:p w:rsidR="00E513DD" w:rsidRDefault="00E513DD" w:rsidP="00AF2579">
      <w:pPr>
        <w:pStyle w:val="NormalWeb"/>
        <w:shd w:val="clear" w:color="auto" w:fill="FFFFFF"/>
        <w:spacing w:before="0" w:beforeAutospacing="0" w:after="0" w:afterAutospacing="0"/>
        <w:textAlignment w:val="baseline"/>
        <w:rPr>
          <w:rFonts w:asciiTheme="minorHAnsi" w:hAnsiTheme="minorHAnsi" w:cstheme="minorHAnsi"/>
        </w:rPr>
      </w:pPr>
    </w:p>
    <w:p w:rsidR="00E513DD" w:rsidRPr="002F672E" w:rsidRDefault="00E513DD" w:rsidP="00AF2579">
      <w:pPr>
        <w:pStyle w:val="NormalWeb"/>
        <w:shd w:val="clear" w:color="auto" w:fill="FFFFFF"/>
        <w:spacing w:before="0" w:beforeAutospacing="0" w:after="0" w:afterAutospacing="0"/>
        <w:textAlignment w:val="baseline"/>
        <w:rPr>
          <w:rFonts w:asciiTheme="minorHAnsi" w:hAnsiTheme="minorHAnsi" w:cstheme="minorHAnsi"/>
        </w:rPr>
      </w:pPr>
    </w:p>
    <w:p w:rsidR="00C7191C" w:rsidRDefault="00535466" w:rsidP="007575FE">
      <w:pPr>
        <w:jc w:val="both"/>
        <w:rPr>
          <w:sz w:val="24"/>
          <w:szCs w:val="24"/>
        </w:rPr>
      </w:pPr>
      <w:r w:rsidRPr="00535466">
        <w:rPr>
          <w:sz w:val="24"/>
          <w:szCs w:val="24"/>
        </w:rPr>
        <w:t>*</w:t>
      </w:r>
      <w:r w:rsidR="00C7191C" w:rsidRPr="00535466">
        <w:rPr>
          <w:sz w:val="24"/>
          <w:szCs w:val="24"/>
        </w:rPr>
        <w:t xml:space="preserve">Mot d’introduction par le prêtre ou par une/un des catéchistes : Aujourd’hui, nous sommes tous réunis afin de fêter Marie et de la remercier de parler de nous à son fils, Jésus. </w:t>
      </w:r>
      <w:r w:rsidR="008247EF">
        <w:rPr>
          <w:sz w:val="24"/>
          <w:szCs w:val="24"/>
        </w:rPr>
        <w:t xml:space="preserve">Elle est un modèle de foi pour nous. </w:t>
      </w:r>
      <w:r w:rsidR="00C7191C" w:rsidRPr="00535466">
        <w:rPr>
          <w:sz w:val="24"/>
          <w:szCs w:val="24"/>
        </w:rPr>
        <w:t xml:space="preserve">Ecoutons la parole de Dieu. </w:t>
      </w:r>
    </w:p>
    <w:p w:rsidR="00E513DD" w:rsidRPr="00535466" w:rsidRDefault="00E513DD" w:rsidP="007575FE">
      <w:pPr>
        <w:jc w:val="both"/>
        <w:rPr>
          <w:sz w:val="24"/>
          <w:szCs w:val="24"/>
        </w:rPr>
      </w:pPr>
    </w:p>
    <w:p w:rsidR="00C7191C" w:rsidRPr="00535466" w:rsidRDefault="00C7191C" w:rsidP="002F672E">
      <w:pPr>
        <w:shd w:val="clear" w:color="auto" w:fill="DEEAF6" w:themeFill="accent5" w:themeFillTint="33"/>
        <w:spacing w:after="0" w:line="240" w:lineRule="auto"/>
        <w:jc w:val="both"/>
        <w:rPr>
          <w:sz w:val="24"/>
          <w:szCs w:val="24"/>
        </w:rPr>
      </w:pPr>
      <w:r w:rsidRPr="00535466">
        <w:rPr>
          <w:sz w:val="24"/>
          <w:szCs w:val="24"/>
        </w:rPr>
        <w:t>Evangile de Jésus-Christ selon saint Luc (1,39-56)</w:t>
      </w:r>
    </w:p>
    <w:p w:rsidR="00C7191C" w:rsidRPr="00535466" w:rsidRDefault="00C7191C" w:rsidP="002F672E">
      <w:pPr>
        <w:shd w:val="clear" w:color="auto" w:fill="DEEAF6" w:themeFill="accent5" w:themeFillTint="33"/>
        <w:spacing w:after="0" w:line="240" w:lineRule="auto"/>
        <w:jc w:val="both"/>
        <w:rPr>
          <w:sz w:val="24"/>
          <w:szCs w:val="24"/>
        </w:rPr>
      </w:pPr>
      <w:r w:rsidRPr="00535466">
        <w:rPr>
          <w:sz w:val="24"/>
          <w:szCs w:val="24"/>
        </w:rPr>
        <w:t>En ces jours-là, Marie se mit en route et se rendit avec empressement vers la région montagneuse, dans une ville de Judée. Elle entra dans la maison de Zacharie et salua Élisabeth.</w:t>
      </w:r>
    </w:p>
    <w:p w:rsidR="00C7191C" w:rsidRPr="00535466" w:rsidRDefault="00C7191C" w:rsidP="002F672E">
      <w:pPr>
        <w:shd w:val="clear" w:color="auto" w:fill="DEEAF6" w:themeFill="accent5" w:themeFillTint="33"/>
        <w:spacing w:after="0" w:line="240" w:lineRule="auto"/>
        <w:jc w:val="both"/>
        <w:rPr>
          <w:sz w:val="24"/>
          <w:szCs w:val="24"/>
        </w:rPr>
      </w:pPr>
      <w:r w:rsidRPr="00535466">
        <w:rPr>
          <w:sz w:val="24"/>
          <w:szCs w:val="24"/>
        </w:rPr>
        <w:t xml:space="preserve">Or, quand Élisabeth entendit la salutation de Marie, l’enfant tressaillit en elle. Alors, Élisabeth fut remplie d’Esprit Saint, et s’écria d’une voix forte : « Tu es bénie entre toutes les femmes, et le fruit de tes entrailles est béni. D’où m’est-il donné que la mère de mon Seigneur vienne jusqu’à moi ? Car, lorsque tes paroles de salutation sont parvenues à mes oreilles, l’enfant a tressailli d’allégresse en moi. Heureuse celle qui a cru à l’accomplissement des paroles qui lui furent dites de la part du Seigneur. » </w:t>
      </w:r>
    </w:p>
    <w:p w:rsidR="00C7191C" w:rsidRPr="00535466" w:rsidRDefault="00C7191C" w:rsidP="002F672E">
      <w:pPr>
        <w:shd w:val="clear" w:color="auto" w:fill="DEEAF6" w:themeFill="accent5" w:themeFillTint="33"/>
        <w:spacing w:after="0" w:line="240" w:lineRule="auto"/>
        <w:jc w:val="both"/>
        <w:rPr>
          <w:sz w:val="24"/>
          <w:szCs w:val="24"/>
        </w:rPr>
      </w:pPr>
      <w:r w:rsidRPr="00535466">
        <w:rPr>
          <w:sz w:val="24"/>
          <w:szCs w:val="24"/>
        </w:rPr>
        <w:t>Marie dit alors : « Mon âme exalte le Seigneur, exulte mon esprit en Dieu, mon Sauveur ! Il s’est penché sur son humble servante ; désormais tous les âges me diront bienheureuse. Le Puissant fit pour moi des merveilles ; Saint est son nom ! Sa miséricorde s’étend d’âge en âge sur ceux qui le craignent. Déployant la force de son bras, il disperse les superbes. Il renverse les puissants de leurs trônes, il élève les humbles. Il comble de biens les affamés, renvoie les riches les mains vides. Il relève Israël son serviteur, il se souvient de son amour, de la promesse faite à nos pères, en faveur d’Abraham et sa descendance à jamais. »</w:t>
      </w:r>
    </w:p>
    <w:p w:rsidR="00C7191C" w:rsidRDefault="00C7191C" w:rsidP="002F672E">
      <w:pPr>
        <w:shd w:val="clear" w:color="auto" w:fill="DEEAF6" w:themeFill="accent5" w:themeFillTint="33"/>
        <w:spacing w:after="0" w:line="240" w:lineRule="auto"/>
        <w:jc w:val="both"/>
        <w:rPr>
          <w:sz w:val="24"/>
          <w:szCs w:val="24"/>
        </w:rPr>
      </w:pPr>
      <w:r w:rsidRPr="00535466">
        <w:rPr>
          <w:sz w:val="24"/>
          <w:szCs w:val="24"/>
        </w:rPr>
        <w:t>Marie resta avec Élisabeth environ trois mois, puis elle s’en retourna chez elle.</w:t>
      </w:r>
    </w:p>
    <w:p w:rsidR="002F672E" w:rsidRPr="00535466" w:rsidRDefault="002F672E" w:rsidP="002F672E">
      <w:pPr>
        <w:spacing w:after="0" w:line="240" w:lineRule="auto"/>
        <w:jc w:val="both"/>
        <w:rPr>
          <w:sz w:val="24"/>
          <w:szCs w:val="24"/>
        </w:rPr>
      </w:pPr>
    </w:p>
    <w:p w:rsidR="00780BE1" w:rsidRPr="00535466" w:rsidRDefault="00E619B3" w:rsidP="007575FE">
      <w:pPr>
        <w:jc w:val="both"/>
        <w:rPr>
          <w:sz w:val="24"/>
          <w:szCs w:val="24"/>
        </w:rPr>
      </w:pPr>
      <w:r w:rsidRPr="00535466">
        <w:rPr>
          <w:sz w:val="24"/>
          <w:szCs w:val="24"/>
        </w:rPr>
        <w:t>*</w:t>
      </w:r>
      <w:r w:rsidR="007575FE" w:rsidRPr="00535466">
        <w:rPr>
          <w:sz w:val="24"/>
          <w:szCs w:val="24"/>
        </w:rPr>
        <w:t xml:space="preserve">Petit commentaire : </w:t>
      </w:r>
      <w:r w:rsidR="00780BE1" w:rsidRPr="00535466">
        <w:rPr>
          <w:sz w:val="24"/>
          <w:szCs w:val="24"/>
        </w:rPr>
        <w:t xml:space="preserve">Juste avant de faire ce voyage, Marie a reçu la visite de l’ange Gabriel, et elle a accepté d’être la maman de Jésus, le Fils de Dieu. L’ange Gabriel lui a alors appris que sa cousine Elisabeth, pourtant âgée, attendait un bébé. </w:t>
      </w:r>
      <w:r w:rsidRPr="00535466">
        <w:rPr>
          <w:sz w:val="24"/>
          <w:szCs w:val="24"/>
        </w:rPr>
        <w:t xml:space="preserve">Elisabeth sent bouger le bébé dans son ventre d’une façon extraordinaire, et elle ressent avec lui une grande joie. </w:t>
      </w:r>
    </w:p>
    <w:p w:rsidR="007575FE" w:rsidRPr="00535466" w:rsidRDefault="00C365B1" w:rsidP="007575FE">
      <w:pPr>
        <w:jc w:val="both"/>
        <w:rPr>
          <w:sz w:val="24"/>
          <w:szCs w:val="24"/>
        </w:rPr>
      </w:pPr>
      <w:r w:rsidRPr="00535466">
        <w:rPr>
          <w:sz w:val="24"/>
          <w:szCs w:val="24"/>
        </w:rPr>
        <w:t>L’Evangile raconte que Marie laisse éclater sa joie quand Elisabeth</w:t>
      </w:r>
      <w:r w:rsidR="00BA09CB" w:rsidRPr="00535466">
        <w:rPr>
          <w:sz w:val="24"/>
          <w:szCs w:val="24"/>
        </w:rPr>
        <w:t xml:space="preserve"> découvre qu’elle aussi est enceinte. C’est la prière du Magnificat. </w:t>
      </w:r>
    </w:p>
    <w:p w:rsidR="007575FE" w:rsidRDefault="00E619B3" w:rsidP="002F672E">
      <w:pPr>
        <w:spacing w:after="0" w:line="240" w:lineRule="auto"/>
        <w:jc w:val="both"/>
        <w:rPr>
          <w:sz w:val="24"/>
          <w:szCs w:val="24"/>
        </w:rPr>
      </w:pPr>
      <w:r w:rsidRPr="00535466">
        <w:rPr>
          <w:sz w:val="24"/>
          <w:szCs w:val="24"/>
        </w:rPr>
        <w:t>*</w:t>
      </w:r>
      <w:r w:rsidR="007575FE" w:rsidRPr="00535466">
        <w:rPr>
          <w:sz w:val="24"/>
          <w:szCs w:val="24"/>
        </w:rPr>
        <w:t xml:space="preserve">Lecture d’une prière : </w:t>
      </w:r>
      <w:r w:rsidR="00453724">
        <w:rPr>
          <w:sz w:val="24"/>
          <w:szCs w:val="24"/>
        </w:rPr>
        <w:t xml:space="preserve">Le prêtre ou le catéchiste : </w:t>
      </w:r>
      <w:r w:rsidR="008247EF">
        <w:rPr>
          <w:sz w:val="24"/>
          <w:szCs w:val="24"/>
        </w:rPr>
        <w:t xml:space="preserve">Prions tous ensemble pour remercier Marie d’avoir accueilli Jésus et de prendre toutes nos prières afin de les faire parvenir à Dieu. </w:t>
      </w:r>
    </w:p>
    <w:p w:rsidR="008247EF" w:rsidRDefault="008247EF" w:rsidP="002F672E">
      <w:pPr>
        <w:spacing w:after="0" w:line="240" w:lineRule="auto"/>
        <w:jc w:val="both"/>
        <w:rPr>
          <w:sz w:val="24"/>
          <w:szCs w:val="24"/>
        </w:rPr>
      </w:pPr>
      <w:r>
        <w:rPr>
          <w:sz w:val="24"/>
          <w:szCs w:val="24"/>
        </w:rPr>
        <w:t xml:space="preserve">Merci, Marie, de nous aider à annoncer la Bonne Nouvelle de Jésus, le Sauveur qui apporte la joie et la paix. </w:t>
      </w:r>
    </w:p>
    <w:p w:rsidR="008247EF" w:rsidRDefault="008247EF" w:rsidP="002F672E">
      <w:pPr>
        <w:spacing w:after="0" w:line="240" w:lineRule="auto"/>
        <w:jc w:val="both"/>
        <w:rPr>
          <w:sz w:val="24"/>
          <w:szCs w:val="24"/>
        </w:rPr>
      </w:pPr>
      <w:r>
        <w:rPr>
          <w:sz w:val="24"/>
          <w:szCs w:val="24"/>
        </w:rPr>
        <w:t>Merci, Marie, de nous aider à rester dans</w:t>
      </w:r>
      <w:r w:rsidR="00453724">
        <w:rPr>
          <w:sz w:val="24"/>
          <w:szCs w:val="24"/>
        </w:rPr>
        <w:t xml:space="preserve"> la foi afin de pouvoir traverser nos difficultés avec confiance. </w:t>
      </w:r>
    </w:p>
    <w:p w:rsidR="00453724" w:rsidRDefault="00453724" w:rsidP="002F672E">
      <w:pPr>
        <w:spacing w:after="0" w:line="240" w:lineRule="auto"/>
        <w:jc w:val="both"/>
        <w:rPr>
          <w:sz w:val="24"/>
          <w:szCs w:val="24"/>
        </w:rPr>
      </w:pPr>
      <w:r>
        <w:rPr>
          <w:sz w:val="24"/>
          <w:szCs w:val="24"/>
        </w:rPr>
        <w:t xml:space="preserve">Merci, Marie, de nous aider à être rempli de charité, comme toi, qui n’a pas hésité à partir visiter ta cousine Elisabeth. Que nous aussi, nous soyons attentifs aux besoins des autres. </w:t>
      </w:r>
    </w:p>
    <w:p w:rsidR="00453724" w:rsidRDefault="00453724" w:rsidP="002F672E">
      <w:pPr>
        <w:spacing w:after="0" w:line="240" w:lineRule="auto"/>
        <w:jc w:val="both"/>
        <w:rPr>
          <w:sz w:val="24"/>
          <w:szCs w:val="24"/>
        </w:rPr>
      </w:pPr>
      <w:r>
        <w:rPr>
          <w:sz w:val="24"/>
          <w:szCs w:val="24"/>
        </w:rPr>
        <w:t xml:space="preserve">Merci, Marie, de nous aider à remercier le Seigneur pour tout ce qu’il fait pour nous. Comme toi, chantons ! </w:t>
      </w:r>
    </w:p>
    <w:p w:rsidR="002F672E" w:rsidRPr="00535466" w:rsidRDefault="002F672E" w:rsidP="002F672E">
      <w:pPr>
        <w:spacing w:after="0" w:line="240" w:lineRule="auto"/>
        <w:jc w:val="both"/>
        <w:rPr>
          <w:sz w:val="24"/>
          <w:szCs w:val="24"/>
        </w:rPr>
      </w:pPr>
    </w:p>
    <w:p w:rsidR="007575FE" w:rsidRPr="00535466" w:rsidRDefault="00E619B3" w:rsidP="007575FE">
      <w:pPr>
        <w:jc w:val="both"/>
        <w:rPr>
          <w:sz w:val="24"/>
          <w:szCs w:val="24"/>
        </w:rPr>
      </w:pPr>
      <w:r w:rsidRPr="00535466">
        <w:rPr>
          <w:sz w:val="24"/>
          <w:szCs w:val="24"/>
        </w:rPr>
        <w:t>*</w:t>
      </w:r>
      <w:r w:rsidR="007575FE" w:rsidRPr="00535466">
        <w:rPr>
          <w:sz w:val="24"/>
          <w:szCs w:val="24"/>
        </w:rPr>
        <w:t xml:space="preserve">Remise de la couronne ou guirlande de fleurs aux pieds de la statue de Marie. </w:t>
      </w:r>
    </w:p>
    <w:p w:rsidR="00E619B3" w:rsidRDefault="00E619B3" w:rsidP="00E619B3">
      <w:pPr>
        <w:spacing w:after="0" w:line="240" w:lineRule="auto"/>
        <w:jc w:val="both"/>
        <w:rPr>
          <w:sz w:val="24"/>
          <w:szCs w:val="24"/>
        </w:rPr>
      </w:pPr>
      <w:r w:rsidRPr="00535466">
        <w:rPr>
          <w:sz w:val="24"/>
          <w:szCs w:val="24"/>
        </w:rPr>
        <w:t>*Bénédiction finale et signe de croix</w:t>
      </w:r>
    </w:p>
    <w:p w:rsidR="00535466" w:rsidRPr="00535466" w:rsidRDefault="00535466" w:rsidP="00E619B3">
      <w:pPr>
        <w:spacing w:after="0" w:line="240" w:lineRule="auto"/>
        <w:jc w:val="both"/>
        <w:rPr>
          <w:sz w:val="24"/>
          <w:szCs w:val="24"/>
        </w:rPr>
      </w:pPr>
    </w:p>
    <w:p w:rsidR="007575FE" w:rsidRPr="00535466" w:rsidRDefault="00E619B3" w:rsidP="007575FE">
      <w:pPr>
        <w:jc w:val="both"/>
        <w:rPr>
          <w:sz w:val="24"/>
          <w:szCs w:val="24"/>
        </w:rPr>
      </w:pPr>
      <w:r w:rsidRPr="00535466">
        <w:rPr>
          <w:sz w:val="24"/>
          <w:szCs w:val="24"/>
        </w:rPr>
        <w:t>*</w:t>
      </w:r>
      <w:r w:rsidR="007575FE" w:rsidRPr="00535466">
        <w:rPr>
          <w:sz w:val="24"/>
          <w:szCs w:val="24"/>
        </w:rPr>
        <w:t>Chant :  Alléluia, Magnificat</w:t>
      </w:r>
    </w:p>
    <w:sectPr w:rsidR="007575FE" w:rsidRPr="00535466">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54A86" w:rsidRDefault="00854A86" w:rsidP="00E513DD">
      <w:pPr>
        <w:spacing w:after="0" w:line="240" w:lineRule="auto"/>
      </w:pPr>
      <w:r>
        <w:separator/>
      </w:r>
    </w:p>
  </w:endnote>
  <w:endnote w:type="continuationSeparator" w:id="0">
    <w:p w:rsidR="00854A86" w:rsidRDefault="00854A86" w:rsidP="00E51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13DD" w:rsidRDefault="00E513DD">
    <w:pPr>
      <w:pStyle w:val="Pieddepage"/>
    </w:pPr>
    <w:r w:rsidRPr="00E513DD">
      <w:drawing>
        <wp:anchor distT="0" distB="0" distL="114300" distR="114300" simplePos="0" relativeHeight="251659264" behindDoc="0" locked="0" layoutInCell="1" allowOverlap="1" wp14:anchorId="36B56FBB" wp14:editId="698C2EE0">
          <wp:simplePos x="0" y="0"/>
          <wp:positionH relativeFrom="margin">
            <wp:posOffset>2461260</wp:posOffset>
          </wp:positionH>
          <wp:positionV relativeFrom="paragraph">
            <wp:posOffset>-222250</wp:posOffset>
          </wp:positionV>
          <wp:extent cx="839470" cy="626745"/>
          <wp:effectExtent l="0" t="0" r="0" b="1902"/>
          <wp:wrapNone/>
          <wp:docPr id="4" name="Image 5" descr="Diocese de Vanne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bright="-20000" contrast="40000"/>
                  </a:blip>
                  <a:srcRect/>
                  <a:stretch>
                    <a:fillRect/>
                  </a:stretch>
                </pic:blipFill>
                <pic:spPr>
                  <a:xfrm>
                    <a:off x="0" y="0"/>
                    <a:ext cx="839470" cy="626745"/>
                  </a:xfrm>
                  <a:prstGeom prst="rect">
                    <a:avLst/>
                  </a:prstGeom>
                  <a:noFill/>
                  <a:ln>
                    <a:noFill/>
                    <a:prstDash/>
                  </a:ln>
                </pic:spPr>
              </pic:pic>
            </a:graphicData>
          </a:graphic>
        </wp:anchor>
      </w:drawing>
    </w:r>
    <w:r w:rsidRPr="00E513DD">
      <w:drawing>
        <wp:anchor distT="0" distB="0" distL="114300" distR="114300" simplePos="0" relativeHeight="251660288" behindDoc="0" locked="0" layoutInCell="1" allowOverlap="1" wp14:anchorId="0FD11606" wp14:editId="63469EEC">
          <wp:simplePos x="0" y="0"/>
          <wp:positionH relativeFrom="margin">
            <wp:posOffset>-441960</wp:posOffset>
          </wp:positionH>
          <wp:positionV relativeFrom="paragraph">
            <wp:posOffset>-243840</wp:posOffset>
          </wp:positionV>
          <wp:extent cx="724535" cy="645795"/>
          <wp:effectExtent l="0" t="0" r="0" b="0"/>
          <wp:wrapNone/>
          <wp:docPr id="5" name="Image 5" descr="Logo catéchèse plus foncé"/>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724535" cy="645795"/>
                  </a:xfrm>
                  <a:prstGeom prst="rect">
                    <a:avLst/>
                  </a:prstGeom>
                  <a:noFill/>
                  <a:ln>
                    <a:noFill/>
                    <a:prstDash/>
                  </a:ln>
                </pic:spPr>
              </pic:pic>
            </a:graphicData>
          </a:graphic>
        </wp:anchor>
      </w:drawing>
    </w:r>
    <w:r w:rsidRPr="00E513DD">
      <w:drawing>
        <wp:anchor distT="0" distB="0" distL="114300" distR="114300" simplePos="0" relativeHeight="251661312" behindDoc="0" locked="0" layoutInCell="1" allowOverlap="1" wp14:anchorId="1D3EC72D" wp14:editId="0C6BD58E">
          <wp:simplePos x="0" y="0"/>
          <wp:positionH relativeFrom="margin">
            <wp:posOffset>5290185</wp:posOffset>
          </wp:positionH>
          <wp:positionV relativeFrom="paragraph">
            <wp:posOffset>-190500</wp:posOffset>
          </wp:positionV>
          <wp:extent cx="911665" cy="612776"/>
          <wp:effectExtent l="0" t="0" r="2735" b="0"/>
          <wp:wrapNone/>
          <wp:docPr id="6" name="Image 6" descr="Logo DDEC 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lum bright="-20000" contrast="40000"/>
                  </a:blip>
                  <a:srcRect/>
                  <a:stretch>
                    <a:fillRect/>
                  </a:stretch>
                </pic:blipFill>
                <pic:spPr>
                  <a:xfrm>
                    <a:off x="0" y="0"/>
                    <a:ext cx="911665" cy="612776"/>
                  </a:xfrm>
                  <a:prstGeom prst="rect">
                    <a:avLst/>
                  </a:prstGeom>
                  <a:noFill/>
                  <a:ln>
                    <a:noFill/>
                    <a:prstDash/>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54A86" w:rsidRDefault="00854A86" w:rsidP="00E513DD">
      <w:pPr>
        <w:spacing w:after="0" w:line="240" w:lineRule="auto"/>
      </w:pPr>
      <w:r>
        <w:separator/>
      </w:r>
    </w:p>
  </w:footnote>
  <w:footnote w:type="continuationSeparator" w:id="0">
    <w:p w:rsidR="00854A86" w:rsidRDefault="00854A86" w:rsidP="00E513D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AB30B40"/>
    <w:multiLevelType w:val="multilevel"/>
    <w:tmpl w:val="9EE89A3C"/>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191C"/>
    <w:rsid w:val="000A1319"/>
    <w:rsid w:val="00133600"/>
    <w:rsid w:val="00277C2B"/>
    <w:rsid w:val="002F672E"/>
    <w:rsid w:val="00453724"/>
    <w:rsid w:val="00535466"/>
    <w:rsid w:val="007575FE"/>
    <w:rsid w:val="00780BE1"/>
    <w:rsid w:val="008230D4"/>
    <w:rsid w:val="008247EF"/>
    <w:rsid w:val="00833A65"/>
    <w:rsid w:val="00854A86"/>
    <w:rsid w:val="008D3817"/>
    <w:rsid w:val="00A60779"/>
    <w:rsid w:val="00AF2579"/>
    <w:rsid w:val="00BA09CB"/>
    <w:rsid w:val="00C365B1"/>
    <w:rsid w:val="00C7191C"/>
    <w:rsid w:val="00E4559C"/>
    <w:rsid w:val="00E513DD"/>
    <w:rsid w:val="00E619B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F30CAD"/>
  <w15:chartTrackingRefBased/>
  <w15:docId w15:val="{EF3F7EDF-2990-4ADC-9E1A-9B94D3649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535466"/>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E513DD"/>
    <w:pPr>
      <w:tabs>
        <w:tab w:val="center" w:pos="4536"/>
        <w:tab w:val="right" w:pos="9072"/>
      </w:tabs>
      <w:spacing w:after="0" w:line="240" w:lineRule="auto"/>
    </w:pPr>
  </w:style>
  <w:style w:type="character" w:customStyle="1" w:styleId="En-tteCar">
    <w:name w:val="En-tête Car"/>
    <w:basedOn w:val="Policepardfaut"/>
    <w:link w:val="En-tte"/>
    <w:uiPriority w:val="99"/>
    <w:rsid w:val="00E513DD"/>
  </w:style>
  <w:style w:type="paragraph" w:styleId="Pieddepage">
    <w:name w:val="footer"/>
    <w:basedOn w:val="Normal"/>
    <w:link w:val="PieddepageCar"/>
    <w:uiPriority w:val="99"/>
    <w:unhideWhenUsed/>
    <w:rsid w:val="00E513D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513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8278">
      <w:bodyDiv w:val="1"/>
      <w:marLeft w:val="0"/>
      <w:marRight w:val="0"/>
      <w:marTop w:val="0"/>
      <w:marBottom w:val="0"/>
      <w:divBdr>
        <w:top w:val="none" w:sz="0" w:space="0" w:color="auto"/>
        <w:left w:val="none" w:sz="0" w:space="0" w:color="auto"/>
        <w:bottom w:val="none" w:sz="0" w:space="0" w:color="auto"/>
        <w:right w:val="none" w:sz="0" w:space="0" w:color="auto"/>
      </w:divBdr>
    </w:div>
    <w:div w:id="1232736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398</TotalTime>
  <Pages>3</Pages>
  <Words>774</Words>
  <Characters>4258</Characters>
  <Application>Microsoft Office Word</Application>
  <DocSecurity>0</DocSecurity>
  <Lines>35</Lines>
  <Paragraphs>10</Paragraphs>
  <ScaleCrop>false</ScaleCrop>
  <HeadingPairs>
    <vt:vector size="4" baseType="variant">
      <vt:variant>
        <vt:lpstr>Titre</vt:lpstr>
      </vt:variant>
      <vt:variant>
        <vt:i4>1</vt:i4>
      </vt:variant>
      <vt:variant>
        <vt:lpstr>Titres</vt:lpstr>
      </vt:variant>
      <vt:variant>
        <vt:i4>4</vt:i4>
      </vt:variant>
    </vt:vector>
  </HeadingPairs>
  <TitlesOfParts>
    <vt:vector size="5" baseType="lpstr">
      <vt:lpstr/>
      <vt:lpstr>En amont avant la célébration : </vt:lpstr>
      <vt:lpstr/>
      <vt:lpstr>Matériel </vt:lpstr>
      <vt:lpstr>(Pour le matériel de l’église vous pouvez vous mettre en lien avec la ou les per</vt:lpstr>
    </vt:vector>
  </TitlesOfParts>
  <Company/>
  <LinksUpToDate>false</LinksUpToDate>
  <CharactersWithSpaces>5022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Agnès EON</dc:creator>
  <cp:keywords/>
  <dc:description/>
  <cp:lastModifiedBy>Agnès EON</cp:lastModifiedBy>
  <cp:revision>3</cp:revision>
  <dcterms:created xsi:type="dcterms:W3CDTF">2024-04-23T06:18:00Z</dcterms:created>
  <dcterms:modified xsi:type="dcterms:W3CDTF">2024-04-23T14:00:00Z</dcterms:modified>
</cp:coreProperties>
</file>